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03" w:rsidRPr="005127EB" w:rsidRDefault="00014903" w:rsidP="0001490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16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72"/>
          <w:shd w:val="clear" w:color="auto" w:fill="FFFFFF"/>
          <w:lang w:eastAsia="ru-RU"/>
        </w:rPr>
        <w:t>Осторожно: ОГОНЬ!!!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Не секрет, что пожары чаще всего происходят от беспечного отношения к огню самих людей.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014903" w:rsidP="00512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Значительная часть пожаров происходит </w:t>
      </w:r>
      <w:r w:rsidRPr="00190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жилье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Здесь гибель и травматизм людей от дыма и огня составляет </w:t>
      </w:r>
      <w:r w:rsidRPr="00190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9 случаев из 10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 данным Центра </w:t>
      </w:r>
      <w:r w:rsid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пожарной статистики 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при пожарах среди 1 миллиона потерпевших погибает </w:t>
      </w:r>
      <w:r w:rsidRPr="00190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более 100 человек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в 6 раз больше, чем в США. </w:t>
      </w:r>
    </w:p>
    <w:p w:rsidR="0019051C" w:rsidRDefault="0019051C" w:rsidP="000149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Основными причинами пожаров</w:t>
      </w:r>
      <w:r w:rsidRPr="0019051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быту являются: 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14903" w:rsidRPr="0019051C" w:rsidRDefault="00014903" w:rsidP="0019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неосторожное обращение с огнем при курении и приготовлении пищи, </w:t>
      </w:r>
    </w:p>
    <w:p w:rsidR="00014903" w:rsidRPr="0019051C" w:rsidRDefault="00014903" w:rsidP="0019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электробытовых приборов, </w:t>
      </w:r>
      <w:proofErr w:type="gramStart"/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</w:t>
      </w:r>
      <w:proofErr w:type="gramEnd"/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-, видео- и аудиотехники, не адаптированной к отечественной электросети или неисправных, </w:t>
      </w:r>
    </w:p>
    <w:p w:rsidR="00014903" w:rsidRPr="0019051C" w:rsidRDefault="00014903" w:rsidP="0019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электросварочных работ при ремонтных работах в квартирах, </w:t>
      </w:r>
    </w:p>
    <w:p w:rsidR="0019051C" w:rsidRPr="0019051C" w:rsidRDefault="00014903" w:rsidP="0019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детские шалости с огнем.</w:t>
      </w:r>
    </w:p>
    <w:p w:rsidR="0019051C" w:rsidRPr="0019051C" w:rsidRDefault="0019051C" w:rsidP="001905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014903" w:rsidP="0019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69208BE" wp14:editId="4B6621E9">
            <wp:extent cx="4000500" cy="2667000"/>
            <wp:effectExtent l="0" t="0" r="0" b="0"/>
            <wp:docPr id="4" name="Рисунок 4" descr="http://www.detsad72.ru/images/consult/img_a4c5386c6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72.ru/images/consult/img_a4c5386c64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Пожарная безопасность в квартире: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051C" w:rsidRPr="0019051C" w:rsidRDefault="00014903" w:rsidP="0019051C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балуйся дома со спичками и зажигалками. Это одна из причин пожаров.</w:t>
      </w:r>
    </w:p>
    <w:p w:rsidR="0019051C" w:rsidRPr="0019051C" w:rsidRDefault="00014903" w:rsidP="0019051C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оставляй без присмотра включенные </w:t>
      </w:r>
      <w:r w:rsidR="0019051C"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электроприборы, особенно утюги, 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обогреватели, телевизор, светильники и др. Уходя из дома, не забудь их </w:t>
      </w:r>
      <w:r w:rsidR="0019051C"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выключить.</w:t>
      </w:r>
    </w:p>
    <w:p w:rsidR="0019051C" w:rsidRDefault="00014903" w:rsidP="0019051C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суши белье над плитой. Оно может загореться.</w:t>
      </w:r>
    </w:p>
    <w:p w:rsidR="0019051C" w:rsidRDefault="00014903" w:rsidP="0019051C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014903" w:rsidRPr="0019051C" w:rsidRDefault="00014903" w:rsidP="0019051C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Ни в коем случае не зажигай фейерверки, </w:t>
      </w:r>
      <w:r w:rsid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свечи или бенгальские огни дома 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взрослых.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Пожарная безопасность в деревне:</w:t>
      </w:r>
    </w:p>
    <w:p w:rsidR="0019051C" w:rsidRPr="0019051C" w:rsidRDefault="00014903" w:rsidP="0019051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19051C" w:rsidRPr="0019051C" w:rsidRDefault="00014903" w:rsidP="0019051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прикасайся голыми руками к металлическим частям печки. Ты можешь получить серьезный ожог.</w:t>
      </w:r>
    </w:p>
    <w:p w:rsidR="00014903" w:rsidRPr="0019051C" w:rsidRDefault="00014903" w:rsidP="0019051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014903" w:rsidP="0019051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Пожарная безопасность в лесу:</w:t>
      </w:r>
    </w:p>
    <w:p w:rsidR="0019051C" w:rsidRPr="0019051C" w:rsidRDefault="00014903" w:rsidP="0019051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 - самая большая опасность в лесу. Поэтому не разводи костер без взрослых.</w:t>
      </w:r>
    </w:p>
    <w:p w:rsidR="0019051C" w:rsidRPr="0019051C" w:rsidRDefault="00014903" w:rsidP="0019051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19051C" w:rsidRPr="0019051C" w:rsidRDefault="00014903" w:rsidP="0019051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пожар все-таки начался, немедленно выбегай из леса. Старайся бежать в ту сторону, откуда дует ветер.</w:t>
      </w:r>
    </w:p>
    <w:p w:rsidR="00014903" w:rsidRPr="0019051C" w:rsidRDefault="00014903" w:rsidP="0019051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Выйдя из леса, обязательно сообщи о пожаре взрослым.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051C" w:rsidRDefault="00014903" w:rsidP="0001490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9051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Если начался пожар, а взрослых дома нет,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поступай так:</w:t>
      </w:r>
    </w:p>
    <w:p w:rsidR="0019051C" w:rsidRPr="0019051C" w:rsidRDefault="00014903" w:rsidP="0019051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19051C" w:rsidRPr="0019051C" w:rsidRDefault="00014903" w:rsidP="0019051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`</w:t>
      </w:r>
      <w:r w:rsid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01` или попроси об этом соседей.</w:t>
      </w:r>
    </w:p>
    <w:p w:rsidR="0019051C" w:rsidRPr="0019051C" w:rsidRDefault="00014903" w:rsidP="0019051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 можешь убежать из горящей квартиры</w:t>
      </w:r>
      <w:r w:rsid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сразу же позвони по телефону «</w:t>
      </w:r>
      <w:r w:rsidRPr="001905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</w:t>
      </w:r>
      <w:r w:rsid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сообщи пожарным точный адрес и номер своей квартиры. После этого зови из окна на помощь соседей и прохожих.</w:t>
      </w:r>
    </w:p>
    <w:p w:rsidR="0019051C" w:rsidRPr="0019051C" w:rsidRDefault="00014903" w:rsidP="0019051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19051C" w:rsidRPr="0019051C" w:rsidRDefault="00014903" w:rsidP="0019051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</w:t>
      </w:r>
      <w:proofErr w:type="gramEnd"/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пригнувшись или ползком.</w:t>
      </w:r>
    </w:p>
    <w:p w:rsidR="0019051C" w:rsidRPr="0019051C" w:rsidRDefault="00014903" w:rsidP="0019051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5127EB" w:rsidRPr="005127EB" w:rsidRDefault="00014903" w:rsidP="005127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Наполни водой ванну, ведра, тазы. Можешь облить водой двери и пол.</w:t>
      </w:r>
    </w:p>
    <w:p w:rsidR="005127EB" w:rsidRPr="005127EB" w:rsidRDefault="00014903" w:rsidP="005127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пожаре в подъезде никогда не садись в лифт. Он может отключиться и ты задохнешься.</w:t>
      </w:r>
    </w:p>
    <w:p w:rsidR="00014903" w:rsidRPr="005127EB" w:rsidRDefault="00014903" w:rsidP="005127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приедут пожарные, во всем их слушайся и не бойся. Они лучше знают, как тебя спасти.</w:t>
      </w:r>
    </w:p>
    <w:p w:rsidR="00014903" w:rsidRPr="0019051C" w:rsidRDefault="00014903" w:rsidP="0001490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5127EB" w:rsidRDefault="00014903" w:rsidP="00512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lastRenderedPageBreak/>
        <w:t>Запомните самое главное правило не только при пожаре, но и при любой другой опасности:</w:t>
      </w:r>
      <w:r w:rsidR="005127E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 «</w:t>
      </w:r>
      <w:r w:rsidRPr="005127E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Не поддавайтесь пан</w:t>
      </w:r>
      <w:r w:rsidR="005127E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ике и не теряйте самообладания!»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014903" w:rsidP="0001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5127EB" w:rsidRDefault="00014903" w:rsidP="0001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b/>
          <w:bCs/>
          <w:i/>
          <w:iCs/>
          <w:sz w:val="48"/>
          <w:szCs w:val="72"/>
          <w:lang w:eastAsia="ru-RU"/>
        </w:rPr>
        <w:t>ДЕТИ И ОГОНЬ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014903" w:rsidP="00512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несчастных случаев с детьми можно предотвратить,</w:t>
      </w:r>
      <w:r w:rsid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90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предвидя 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всё, что может сделать ребёнок, создав необходимые условия для безопасной жизнедеятельности. </w:t>
      </w:r>
    </w:p>
    <w:p w:rsidR="00014903" w:rsidRPr="0019051C" w:rsidRDefault="00014903" w:rsidP="00512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общественного дошкольного воспитания невозможно решить весь круг проблем, связанных с безопасностью ребёнка, поэтому большая роль в этом в</w:t>
      </w:r>
      <w:r w:rsid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опросе принадлежит родителям.  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Сила и стойкость семейных воздействий связана с тем, что они постоянны и длительны, повторяются в самых разнообразных жизненных ситуациях. </w:t>
      </w:r>
    </w:p>
    <w:p w:rsidR="00014903" w:rsidRPr="0019051C" w:rsidRDefault="00014903" w:rsidP="00512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семье имеются объективные возможности включения детей в бытовую хозяйственную деятельность, где и приобретаются навыки безопасности.</w:t>
      </w:r>
      <w:r w:rsid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127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Детям очень нравится повторять действия взрослых</w:t>
      </w:r>
      <w:r w:rsidRPr="005127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помогает им самим почувствовать себя взрослыми.</w:t>
      </w:r>
    </w:p>
    <w:p w:rsidR="00014903" w:rsidRPr="0019051C" w:rsidRDefault="00014903" w:rsidP="00512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Почему-то </w:t>
      </w:r>
      <w:r w:rsidRPr="005127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притягательной силой обладает для детей огонь.</w:t>
      </w:r>
      <w:r w:rsid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Наблюдая за тем, как пользуются огнём старшие – зажигают газовую плиту, разводя</w:t>
      </w:r>
      <w:r w:rsid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огонь в печи, сжигают мусор, </w:t>
      </w:r>
      <w:r w:rsidR="005127EB"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хотят, чтобы и им дали попробовать, скажем, разжечь костёр или зажечь спичку.</w:t>
      </w:r>
    </w:p>
    <w:p w:rsidR="00014903" w:rsidRPr="0019051C" w:rsidRDefault="00014903" w:rsidP="00512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поблизости случается пожар, ребёнка так и тянет пойти посмотреть на огонь, поэтому очень важно, чтобы дети запомнили с малых лет: с огнём шутки плохи, так как он легко может выйти из-под контроля</w:t>
      </w:r>
      <w:r w:rsid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стать по-настоящему опасным. 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Маленьким детям </w:t>
      </w:r>
      <w:r w:rsidRPr="00190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нельзя 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с зажигалкой и спичками: от одной выпавшей из рук зажжённой спички или вспыхнувшего коробка произойдёт пожар, который охватит ковёр, занавеску, мебель и, наконец, всю квартиру, а испугавшийся ребёнок просто убежит. </w:t>
      </w:r>
    </w:p>
    <w:p w:rsidR="0019051C" w:rsidRDefault="0019051C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7"/>
          <w:szCs w:val="27"/>
          <w:lang w:eastAsia="ru-RU"/>
        </w:rPr>
      </w:pPr>
    </w:p>
    <w:p w:rsidR="00014903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5127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Вот почему в руках маленьких детей огонь особенно опасен.</w:t>
      </w:r>
    </w:p>
    <w:p w:rsidR="005127EB" w:rsidRPr="005127EB" w:rsidRDefault="005127EB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14903" w:rsidRPr="0019051C" w:rsidRDefault="00014903" w:rsidP="00512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ребёнка старшего дошкольного возраста учат обращаться с огнём или когда он просто стоит у зажжённой плиты, рядом обязательно должен быть кто-нибудь из старших и внимательно наблюдать за ним, чтобы не случилось беды.</w:t>
      </w:r>
    </w:p>
    <w:p w:rsidR="00014903" w:rsidRPr="0019051C" w:rsidRDefault="00014903" w:rsidP="00512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помнить, что </w:t>
      </w:r>
      <w:r w:rsidRPr="005127E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причиной пожара могут стать не только детские шалости со спичками, зажигалками, свечами, но и неисправная электропроводка, не выключенный из электрической сети электроприбор</w:t>
      </w: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(чайник, утюг, фен, телевизор). </w:t>
      </w:r>
    </w:p>
    <w:p w:rsidR="00014903" w:rsidRPr="0019051C" w:rsidRDefault="00014903" w:rsidP="00512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Электрический ток, заставляющий работать приборы, - наш помощник, но он может быть </w:t>
      </w:r>
      <w:proofErr w:type="gramStart"/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опасным</w:t>
      </w:r>
      <w:proofErr w:type="gramEnd"/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даже вызвать пожар. Запах горелой резины, дымящийся проводок, нагревающиеся при работе розетка и вилка, проскакивание искры при включении и выключении вилки из розетки – всё это может привести к пожару.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5127EB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Вот некоторые правила, которые надо соблюдать: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127EB" w:rsidRPr="005127EB" w:rsidRDefault="00014903" w:rsidP="0001490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Уходя из дома, закройте газовые конфорки, выключите из розеток все электроприборы, погасите свет.</w:t>
      </w:r>
    </w:p>
    <w:p w:rsidR="005127EB" w:rsidRPr="005127EB" w:rsidRDefault="00014903" w:rsidP="0001490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пользуйтесь неисправными электроприборами и проводкой.</w:t>
      </w:r>
    </w:p>
    <w:p w:rsidR="005127EB" w:rsidRPr="005127EB" w:rsidRDefault="00014903" w:rsidP="0001490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Вставьте заглушки в розетки.</w:t>
      </w:r>
    </w:p>
    <w:p w:rsidR="005127EB" w:rsidRPr="005127EB" w:rsidRDefault="00014903" w:rsidP="0001490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накрывайте лампы и светильники тканью или бумагой.</w:t>
      </w:r>
    </w:p>
    <w:p w:rsidR="005127EB" w:rsidRPr="005127EB" w:rsidRDefault="00014903" w:rsidP="0001490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разрешайте детям играть возле новогодней ёлки с петардами, бенгальскими огнями, хлопушками.</w:t>
      </w:r>
    </w:p>
    <w:p w:rsidR="005127EB" w:rsidRPr="005127EB" w:rsidRDefault="00014903" w:rsidP="0001490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Устраивайте фейерверки на улице подальше от жилых домов.</w:t>
      </w:r>
    </w:p>
    <w:p w:rsidR="005127EB" w:rsidRPr="005127EB" w:rsidRDefault="00014903" w:rsidP="0001490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храните на кухне легковоспламеняющиеся жидкости (бензин, керосин, лаки, краски, ацетон, спирт, жидкие масла).</w:t>
      </w:r>
      <w:proofErr w:type="gramEnd"/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следует хранить в специальных бутылках или банках в металлическом шкафчике и подальше от огня.</w:t>
      </w:r>
    </w:p>
    <w:p w:rsidR="005127EB" w:rsidRPr="005127EB" w:rsidRDefault="00014903" w:rsidP="0001490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доме есть печка, то вечером, перед сном, погасите огонь полностью.</w:t>
      </w:r>
    </w:p>
    <w:p w:rsidR="00014903" w:rsidRPr="005127EB" w:rsidRDefault="00014903" w:rsidP="0001490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сушите бельё над газовой плитой. 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5127EB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педагогами и родителями должно быть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агрессивность.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5127EB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игры воспитатели предлагают детям следующий </w:t>
      </w:r>
      <w:r w:rsidRPr="005127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алгоритм поведения:</w:t>
      </w:r>
    </w:p>
    <w:p w:rsidR="00014903" w:rsidRPr="005127EB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Если в доме что-то загорелось</w:t>
      </w:r>
      <w:r w:rsidRPr="005127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уйти или выбежать из комнаты или квартиры, рассказать об этом взрослым и просить их позвонить по телефону « 01», маме на работу;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позвонить из телефона-автомата по телефону «01» и сказать, что в доме пожар, при этом обязательно надо назвать свой домашний адрес.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Если в квартире много дыма</w:t>
      </w:r>
      <w:r w:rsidRPr="005127E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905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низко пригнувшись, двигаться к двери, прикрывая нос и рот мокрым платком, полотенцем; загорелась одежда - падать и, катаясь, сбивать огонь.</w:t>
      </w:r>
    </w:p>
    <w:p w:rsidR="00014903" w:rsidRPr="0019051C" w:rsidRDefault="00014903" w:rsidP="00014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903" w:rsidRPr="005127EB" w:rsidRDefault="00014903" w:rsidP="0001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5127E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Родители должны научить детей пользоваться настоящим телефоном. Это умение может возникнуть и закрепиться в процессе специального тренинга, при этом родители не должны забывать о профилактике ложных вызовов.</w:t>
      </w:r>
    </w:p>
    <w:p w:rsidR="00014903" w:rsidRPr="005127EB" w:rsidRDefault="00014903" w:rsidP="0001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014903" w:rsidRPr="0019051C" w:rsidRDefault="00014903" w:rsidP="0001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5624" w:rsidRPr="0019051C" w:rsidRDefault="00C75624">
      <w:pPr>
        <w:rPr>
          <w:rFonts w:ascii="Times New Roman" w:hAnsi="Times New Roman" w:cs="Times New Roman"/>
        </w:rPr>
      </w:pPr>
    </w:p>
    <w:sectPr w:rsidR="00C75624" w:rsidRPr="0019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794"/>
    <w:multiLevelType w:val="hybridMultilevel"/>
    <w:tmpl w:val="66ECCBE0"/>
    <w:lvl w:ilvl="0" w:tplc="3266E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7B7EAB"/>
    <w:multiLevelType w:val="hybridMultilevel"/>
    <w:tmpl w:val="644048DA"/>
    <w:lvl w:ilvl="0" w:tplc="3266E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A5F1781"/>
    <w:multiLevelType w:val="hybridMultilevel"/>
    <w:tmpl w:val="E174B3A6"/>
    <w:lvl w:ilvl="0" w:tplc="3266E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BCB0DDC"/>
    <w:multiLevelType w:val="multilevel"/>
    <w:tmpl w:val="E916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00DA2"/>
    <w:multiLevelType w:val="hybridMultilevel"/>
    <w:tmpl w:val="806873BC"/>
    <w:lvl w:ilvl="0" w:tplc="3266E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D7123C2"/>
    <w:multiLevelType w:val="hybridMultilevel"/>
    <w:tmpl w:val="0C92B80A"/>
    <w:lvl w:ilvl="0" w:tplc="3266E8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903EF"/>
    <w:multiLevelType w:val="hybridMultilevel"/>
    <w:tmpl w:val="1E5C058E"/>
    <w:lvl w:ilvl="0" w:tplc="3266E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EC"/>
    <w:rsid w:val="00014903"/>
    <w:rsid w:val="0019051C"/>
    <w:rsid w:val="005127EB"/>
    <w:rsid w:val="00A759EC"/>
    <w:rsid w:val="00C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Chayka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Chayka 1</dc:creator>
  <cp:keywords/>
  <dc:description/>
  <cp:lastModifiedBy>r710</cp:lastModifiedBy>
  <cp:revision>4</cp:revision>
  <dcterms:created xsi:type="dcterms:W3CDTF">2014-03-25T13:21:00Z</dcterms:created>
  <dcterms:modified xsi:type="dcterms:W3CDTF">2014-03-25T19:34:00Z</dcterms:modified>
</cp:coreProperties>
</file>