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D50AF">
      <w:pPr>
        <w:tabs>
          <w:tab w:val="left" w:pos="567"/>
          <w:tab w:val="left" w:pos="3686"/>
        </w:tabs>
      </w:pPr>
      <w:r>
        <w:tab/>
        <w:t>30 декабря 2020 г.</w:t>
      </w:r>
      <w:r>
        <w:tab/>
        <w:t>01-2802-а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93D22" w:rsidTr="00A93D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93D22" w:rsidRDefault="00597092" w:rsidP="00B52D22">
            <w:pPr>
              <w:rPr>
                <w:b/>
                <w:sz w:val="24"/>
                <w:szCs w:val="24"/>
              </w:rPr>
            </w:pPr>
            <w:r w:rsidRPr="00A93D22">
              <w:rPr>
                <w:color w:val="000000"/>
                <w:sz w:val="24"/>
                <w:szCs w:val="24"/>
              </w:rPr>
              <w:t>Об утверждении административного регл</w:t>
            </w:r>
            <w:r w:rsidRPr="00A93D22">
              <w:rPr>
                <w:color w:val="000000"/>
                <w:sz w:val="24"/>
                <w:szCs w:val="24"/>
              </w:rPr>
              <w:t>а</w:t>
            </w:r>
            <w:r w:rsidRPr="00A93D22">
              <w:rPr>
                <w:color w:val="000000"/>
                <w:sz w:val="24"/>
                <w:szCs w:val="24"/>
              </w:rPr>
              <w:t>мента администрации муниципального обр</w:t>
            </w:r>
            <w:r w:rsidRPr="00A93D22">
              <w:rPr>
                <w:color w:val="000000"/>
                <w:sz w:val="24"/>
                <w:szCs w:val="24"/>
              </w:rPr>
              <w:t>а</w:t>
            </w:r>
            <w:r w:rsidRPr="00A93D22">
              <w:rPr>
                <w:color w:val="000000"/>
                <w:sz w:val="24"/>
                <w:szCs w:val="24"/>
              </w:rPr>
              <w:t>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</w:t>
            </w:r>
            <w:r w:rsidRPr="00A93D22">
              <w:rPr>
                <w:color w:val="000000"/>
                <w:sz w:val="24"/>
                <w:szCs w:val="24"/>
              </w:rPr>
              <w:t>а</w:t>
            </w:r>
            <w:r w:rsidRPr="00A93D22">
              <w:rPr>
                <w:color w:val="000000"/>
                <w:sz w:val="24"/>
                <w:szCs w:val="24"/>
              </w:rPr>
              <w:t>тельные учреждения, реализующие осно</w:t>
            </w:r>
            <w:r w:rsidRPr="00A93D22">
              <w:rPr>
                <w:color w:val="000000"/>
                <w:sz w:val="24"/>
                <w:szCs w:val="24"/>
              </w:rPr>
              <w:t>в</w:t>
            </w:r>
            <w:r w:rsidRPr="00A93D22">
              <w:rPr>
                <w:color w:val="000000"/>
                <w:sz w:val="24"/>
                <w:szCs w:val="24"/>
              </w:rPr>
              <w:t>ную образовательную программу дошкол</w:t>
            </w:r>
            <w:r w:rsidRPr="00A93D22">
              <w:rPr>
                <w:color w:val="000000"/>
                <w:sz w:val="24"/>
                <w:szCs w:val="24"/>
              </w:rPr>
              <w:t>ь</w:t>
            </w:r>
            <w:r w:rsidRPr="00A93D22">
              <w:rPr>
                <w:color w:val="000000"/>
                <w:sz w:val="24"/>
                <w:szCs w:val="24"/>
              </w:rPr>
              <w:t>ного образования (детские сады), распол</w:t>
            </w:r>
            <w:r w:rsidRPr="00A93D22">
              <w:rPr>
                <w:color w:val="000000"/>
                <w:sz w:val="24"/>
                <w:szCs w:val="24"/>
              </w:rPr>
              <w:t>о</w:t>
            </w:r>
            <w:r w:rsidRPr="00A93D22">
              <w:rPr>
                <w:color w:val="000000"/>
                <w:sz w:val="24"/>
                <w:szCs w:val="24"/>
              </w:rPr>
              <w:t xml:space="preserve">женные на территории Тихвинского района Ленинградской области»  </w:t>
            </w:r>
          </w:p>
        </w:tc>
      </w:tr>
      <w:tr w:rsidR="00597092" w:rsidRPr="00A93D22" w:rsidTr="00A93D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92" w:rsidRPr="00A93D22" w:rsidRDefault="003D50AF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1700 ОБ НПА</w:t>
            </w:r>
          </w:p>
        </w:tc>
      </w:tr>
    </w:tbl>
    <w:p w:rsidR="00554BEC" w:rsidRPr="00597092" w:rsidRDefault="00554BEC" w:rsidP="001A2440">
      <w:pPr>
        <w:ind w:right="-1" w:firstLine="709"/>
        <w:rPr>
          <w:szCs w:val="28"/>
        </w:rPr>
      </w:pPr>
    </w:p>
    <w:p w:rsidR="00597092" w:rsidRPr="00597092" w:rsidRDefault="00597092" w:rsidP="00597092">
      <w:pPr>
        <w:ind w:firstLine="709"/>
        <w:rPr>
          <w:color w:val="000000"/>
          <w:szCs w:val="28"/>
        </w:rPr>
      </w:pPr>
      <w:proofErr w:type="gramStart"/>
      <w:r w:rsidRPr="00597092">
        <w:rPr>
          <w:color w:val="000000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</w:t>
      </w:r>
      <w:r w:rsidRPr="00597092">
        <w:rPr>
          <w:color w:val="000000"/>
          <w:szCs w:val="28"/>
        </w:rPr>
        <w:t>н</w:t>
      </w:r>
      <w:r w:rsidRPr="00597092">
        <w:rPr>
          <w:color w:val="000000"/>
          <w:szCs w:val="28"/>
        </w:rPr>
        <w:t>ский муниципальный район Ленинградской области, администрация Ти</w:t>
      </w:r>
      <w:r w:rsidRPr="00597092">
        <w:rPr>
          <w:color w:val="000000"/>
          <w:szCs w:val="28"/>
        </w:rPr>
        <w:t>х</w:t>
      </w:r>
      <w:r w:rsidRPr="00597092">
        <w:rPr>
          <w:color w:val="000000"/>
          <w:szCs w:val="28"/>
        </w:rPr>
        <w:t>винского района ПОСТАНОВЛЯЕТ:</w:t>
      </w:r>
      <w:proofErr w:type="gramEnd"/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color w:val="000000"/>
          <w:szCs w:val="28"/>
        </w:rPr>
        <w:t>Утвердить административный регламент администрации мун</w:t>
      </w:r>
      <w:r w:rsidRPr="00597092">
        <w:rPr>
          <w:color w:val="000000"/>
          <w:szCs w:val="28"/>
        </w:rPr>
        <w:t>и</w:t>
      </w:r>
      <w:r w:rsidRPr="00597092">
        <w:rPr>
          <w:color w:val="000000"/>
          <w:szCs w:val="28"/>
        </w:rPr>
        <w:t>ципального образования Тихвинский муниципальный район Ленингра</w:t>
      </w:r>
      <w:r w:rsidRPr="00597092">
        <w:rPr>
          <w:color w:val="000000"/>
          <w:szCs w:val="28"/>
        </w:rPr>
        <w:t>д</w:t>
      </w:r>
      <w:r w:rsidRPr="00597092">
        <w:rPr>
          <w:color w:val="000000"/>
          <w:szCs w:val="28"/>
        </w:rPr>
        <w:t>ской области по предоставлению муниципальной услуги «Прием заявл</w:t>
      </w:r>
      <w:r w:rsidRPr="00597092">
        <w:rPr>
          <w:color w:val="000000"/>
          <w:szCs w:val="28"/>
        </w:rPr>
        <w:t>е</w:t>
      </w:r>
      <w:r w:rsidRPr="00597092">
        <w:rPr>
          <w:color w:val="000000"/>
          <w:szCs w:val="28"/>
        </w:rPr>
        <w:t>ний, постановка на учет и зачисление в образовательные учреждения, ре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лизующие основную образовательную программу дошкольного образов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ния (детские сады), расположенные на территории Тихвинского района Ленинградской области» (приложение).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color w:val="000000"/>
          <w:szCs w:val="28"/>
        </w:rPr>
        <w:t>Признать утратившими силу постановления администрации Ти</w:t>
      </w:r>
      <w:r w:rsidRPr="00597092">
        <w:rPr>
          <w:color w:val="000000"/>
          <w:szCs w:val="28"/>
        </w:rPr>
        <w:t>х</w:t>
      </w:r>
      <w:r w:rsidRPr="00597092">
        <w:rPr>
          <w:color w:val="000000"/>
          <w:szCs w:val="28"/>
        </w:rPr>
        <w:t>винского района:</w:t>
      </w:r>
    </w:p>
    <w:p w:rsidR="00597092" w:rsidRPr="00597092" w:rsidRDefault="00597092" w:rsidP="00597092">
      <w:pPr>
        <w:ind w:firstLine="709"/>
        <w:rPr>
          <w:color w:val="000000"/>
          <w:szCs w:val="28"/>
        </w:rPr>
      </w:pPr>
      <w:r w:rsidRPr="00597092">
        <w:rPr>
          <w:color w:val="000000"/>
          <w:szCs w:val="28"/>
        </w:rPr>
        <w:t xml:space="preserve">- </w:t>
      </w:r>
      <w:r w:rsidRPr="00597092">
        <w:rPr>
          <w:b/>
          <w:color w:val="000000"/>
          <w:szCs w:val="28"/>
        </w:rPr>
        <w:t>от 10 апреля 2020 года №01-765-а</w:t>
      </w:r>
      <w:r w:rsidRPr="00597092">
        <w:rPr>
          <w:color w:val="000000"/>
          <w:szCs w:val="28"/>
        </w:rPr>
        <w:t xml:space="preserve"> «Об утверждении администр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тивного регламента администрации муниципального образования Тихви</w:t>
      </w:r>
      <w:r w:rsidRPr="00597092">
        <w:rPr>
          <w:color w:val="000000"/>
          <w:szCs w:val="28"/>
        </w:rPr>
        <w:t>н</w:t>
      </w:r>
      <w:r w:rsidRPr="00597092">
        <w:rPr>
          <w:color w:val="000000"/>
          <w:szCs w:val="28"/>
        </w:rPr>
        <w:t>ский муниципальный район Ленинградской области по предоставлению муниципальной услуги «Прием заявлений, постановка на учет и зачисл</w:t>
      </w:r>
      <w:r w:rsidRPr="00597092">
        <w:rPr>
          <w:color w:val="000000"/>
          <w:szCs w:val="28"/>
        </w:rPr>
        <w:t>е</w:t>
      </w:r>
      <w:r w:rsidRPr="00597092">
        <w:rPr>
          <w:color w:val="000000"/>
          <w:szCs w:val="28"/>
        </w:rPr>
        <w:t>ние в образовательные учреждения, реализующие основную образовател</w:t>
      </w:r>
      <w:r w:rsidRPr="00597092">
        <w:rPr>
          <w:color w:val="000000"/>
          <w:szCs w:val="28"/>
        </w:rPr>
        <w:t>ь</w:t>
      </w:r>
      <w:r w:rsidRPr="00597092">
        <w:rPr>
          <w:color w:val="000000"/>
          <w:szCs w:val="28"/>
        </w:rPr>
        <w:lastRenderedPageBreak/>
        <w:t>ную программу дошкольного образования (детские сады), расположенные на территории Тихвинского района Ленинградской области»</w:t>
      </w:r>
      <w:r w:rsidR="00F713B7">
        <w:rPr>
          <w:color w:val="000000"/>
          <w:szCs w:val="28"/>
        </w:rPr>
        <w:t>;</w:t>
      </w:r>
    </w:p>
    <w:p w:rsidR="00597092" w:rsidRPr="00597092" w:rsidRDefault="00597092" w:rsidP="00597092">
      <w:pPr>
        <w:ind w:firstLine="709"/>
        <w:rPr>
          <w:color w:val="000000"/>
          <w:szCs w:val="28"/>
        </w:rPr>
      </w:pPr>
      <w:proofErr w:type="gramStart"/>
      <w:r w:rsidRPr="00597092">
        <w:rPr>
          <w:b/>
          <w:color w:val="000000"/>
          <w:szCs w:val="28"/>
        </w:rPr>
        <w:t>- от 14 августа 2020 года №1527-а</w:t>
      </w:r>
      <w:r w:rsidRPr="00597092">
        <w:rPr>
          <w:color w:val="000000"/>
          <w:szCs w:val="28"/>
        </w:rPr>
        <w:t xml:space="preserve"> «О внесении изменений в адм</w:t>
      </w:r>
      <w:r w:rsidRPr="00597092">
        <w:rPr>
          <w:color w:val="000000"/>
          <w:szCs w:val="28"/>
        </w:rPr>
        <w:t>и</w:t>
      </w:r>
      <w:r w:rsidRPr="00597092">
        <w:rPr>
          <w:color w:val="000000"/>
          <w:szCs w:val="28"/>
        </w:rPr>
        <w:t>нистративный регламент администрации муниципального образования Тихвинский муниципальный район Ленинградской области по предоста</w:t>
      </w:r>
      <w:r w:rsidRPr="00597092">
        <w:rPr>
          <w:color w:val="000000"/>
          <w:szCs w:val="28"/>
        </w:rPr>
        <w:t>в</w:t>
      </w:r>
      <w:r w:rsidRPr="00597092">
        <w:rPr>
          <w:color w:val="000000"/>
          <w:szCs w:val="28"/>
        </w:rPr>
        <w:t>лению муниципальной услуги «Прием заявлений, постановка на учет и з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числение в образовательные учреждения, реализующие основную образ</w:t>
      </w:r>
      <w:r w:rsidRPr="00597092">
        <w:rPr>
          <w:color w:val="000000"/>
          <w:szCs w:val="28"/>
        </w:rPr>
        <w:t>о</w:t>
      </w:r>
      <w:r w:rsidRPr="00597092">
        <w:rPr>
          <w:color w:val="000000"/>
          <w:szCs w:val="28"/>
        </w:rPr>
        <w:t>вательную программу дошкольного образования (детские сады), распол</w:t>
      </w:r>
      <w:r w:rsidRPr="00597092">
        <w:rPr>
          <w:color w:val="000000"/>
          <w:szCs w:val="28"/>
        </w:rPr>
        <w:t>о</w:t>
      </w:r>
      <w:r w:rsidRPr="00597092">
        <w:rPr>
          <w:color w:val="000000"/>
          <w:szCs w:val="28"/>
        </w:rPr>
        <w:t>женные на территории Тихвинского района Ленинградской области», утвержденный постановлением администрации муниципального образов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ния Тихвинский муниципальный район Ленинградской области от</w:t>
      </w:r>
      <w:proofErr w:type="gramEnd"/>
      <w:r w:rsidRPr="00597092">
        <w:rPr>
          <w:color w:val="000000"/>
          <w:szCs w:val="28"/>
        </w:rPr>
        <w:t xml:space="preserve"> 10 а</w:t>
      </w:r>
      <w:r w:rsidRPr="00597092">
        <w:rPr>
          <w:color w:val="000000"/>
          <w:szCs w:val="28"/>
        </w:rPr>
        <w:t>п</w:t>
      </w:r>
      <w:r w:rsidRPr="00597092">
        <w:rPr>
          <w:color w:val="000000"/>
          <w:szCs w:val="28"/>
        </w:rPr>
        <w:t>реля 2020 года №01-765-а».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szCs w:val="28"/>
        </w:rPr>
        <w:t>Настоящее постановление вступает в силу с 1 января 2021 года.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color w:val="000000"/>
          <w:szCs w:val="28"/>
        </w:rPr>
        <w:t>Обнародовать настоящее постановление путем размещения в с</w:t>
      </w:r>
      <w:r w:rsidRPr="00597092">
        <w:rPr>
          <w:color w:val="000000"/>
          <w:szCs w:val="28"/>
        </w:rPr>
        <w:t>е</w:t>
      </w:r>
      <w:r w:rsidRPr="00597092">
        <w:rPr>
          <w:color w:val="000000"/>
          <w:szCs w:val="28"/>
        </w:rPr>
        <w:t>ти Интернет на официальном сайте Тихвинского района (http://tikhvin.org), на информационных стенд</w:t>
      </w:r>
      <w:bookmarkStart w:id="0" w:name="_GoBack"/>
      <w:bookmarkEnd w:id="0"/>
      <w:r w:rsidRPr="00597092">
        <w:rPr>
          <w:color w:val="000000"/>
          <w:szCs w:val="28"/>
        </w:rPr>
        <w:t>ах по месту оказания муниципальной услуги в административном здании, расположенном по адресу: Ленинградская о</w:t>
      </w:r>
      <w:r w:rsidRPr="00597092">
        <w:rPr>
          <w:color w:val="000000"/>
          <w:szCs w:val="28"/>
        </w:rPr>
        <w:t>б</w:t>
      </w:r>
      <w:r w:rsidRPr="00597092">
        <w:rPr>
          <w:color w:val="000000"/>
          <w:szCs w:val="28"/>
        </w:rPr>
        <w:t>ласть, Тихвинский муниципальный район, Тихвинское городское посел</w:t>
      </w:r>
      <w:r w:rsidRPr="00597092">
        <w:rPr>
          <w:color w:val="000000"/>
          <w:szCs w:val="28"/>
        </w:rPr>
        <w:t>е</w:t>
      </w:r>
      <w:r w:rsidRPr="00597092">
        <w:rPr>
          <w:color w:val="000000"/>
          <w:szCs w:val="28"/>
        </w:rPr>
        <w:t>ние, город Тихвин, улица Советская, дом 48</w:t>
      </w:r>
      <w:r w:rsidR="00F713B7">
        <w:rPr>
          <w:color w:val="000000"/>
          <w:szCs w:val="28"/>
        </w:rPr>
        <w:t>,</w:t>
      </w:r>
      <w:r w:rsidRPr="00597092">
        <w:rPr>
          <w:color w:val="000000"/>
          <w:szCs w:val="28"/>
        </w:rPr>
        <w:t xml:space="preserve"> и </w:t>
      </w:r>
      <w:proofErr w:type="gramStart"/>
      <w:r w:rsidRPr="00597092">
        <w:rPr>
          <w:color w:val="000000"/>
          <w:szCs w:val="28"/>
        </w:rPr>
        <w:t>зданиях</w:t>
      </w:r>
      <w:proofErr w:type="gramEnd"/>
      <w:r w:rsidRPr="00597092">
        <w:rPr>
          <w:color w:val="000000"/>
          <w:szCs w:val="28"/>
        </w:rPr>
        <w:t xml:space="preserve"> образовательных организаций, подведомственных комитету по образованию администрации Тихвинского района.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proofErr w:type="gramStart"/>
      <w:r w:rsidRPr="00597092">
        <w:rPr>
          <w:color w:val="000000"/>
          <w:szCs w:val="28"/>
        </w:rPr>
        <w:t>Контроль за</w:t>
      </w:r>
      <w:proofErr w:type="gramEnd"/>
      <w:r w:rsidRPr="00597092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597092" w:rsidRPr="00597092" w:rsidRDefault="00597092" w:rsidP="00597092">
      <w:pPr>
        <w:rPr>
          <w:color w:val="000000"/>
          <w:szCs w:val="28"/>
        </w:rPr>
      </w:pPr>
    </w:p>
    <w:p w:rsidR="00597092" w:rsidRPr="00597092" w:rsidRDefault="00597092" w:rsidP="00597092">
      <w:pPr>
        <w:rPr>
          <w:color w:val="000000"/>
          <w:szCs w:val="28"/>
        </w:rPr>
      </w:pPr>
    </w:p>
    <w:p w:rsidR="00597092" w:rsidRPr="006F3F8C" w:rsidRDefault="00597092" w:rsidP="00597092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0"/>
          <w:szCs w:val="24"/>
        </w:rPr>
      </w:pPr>
    </w:p>
    <w:p w:rsidR="00597092" w:rsidRPr="00597092" w:rsidRDefault="00597092" w:rsidP="00597092">
      <w:pPr>
        <w:rPr>
          <w:sz w:val="24"/>
          <w:szCs w:val="24"/>
        </w:rPr>
      </w:pPr>
      <w:r w:rsidRPr="00597092">
        <w:rPr>
          <w:sz w:val="24"/>
          <w:szCs w:val="24"/>
        </w:rPr>
        <w:t>Иванова Ольга Владимировна,</w:t>
      </w:r>
    </w:p>
    <w:p w:rsidR="00597092" w:rsidRPr="00597092" w:rsidRDefault="00597092" w:rsidP="00597092">
      <w:pPr>
        <w:rPr>
          <w:sz w:val="24"/>
          <w:szCs w:val="24"/>
        </w:rPr>
      </w:pPr>
      <w:r w:rsidRPr="00597092">
        <w:rPr>
          <w:sz w:val="24"/>
          <w:szCs w:val="24"/>
        </w:rPr>
        <w:t>58-150</w:t>
      </w:r>
    </w:p>
    <w:p w:rsidR="00597092" w:rsidRPr="00597092" w:rsidRDefault="00597092" w:rsidP="00597092">
      <w:pPr>
        <w:rPr>
          <w:color w:val="000000"/>
          <w:sz w:val="32"/>
          <w:szCs w:val="24"/>
        </w:rPr>
      </w:pPr>
    </w:p>
    <w:p w:rsidR="00597092" w:rsidRPr="00597092" w:rsidRDefault="00597092" w:rsidP="00597092">
      <w:pPr>
        <w:jc w:val="left"/>
        <w:rPr>
          <w:color w:val="000000"/>
          <w:sz w:val="32"/>
          <w:szCs w:val="24"/>
        </w:rPr>
        <w:sectPr w:rsidR="00597092" w:rsidRPr="00597092" w:rsidSect="00A93D22">
          <w:headerReference w:type="default" r:id="rId8"/>
          <w:pgSz w:w="11907" w:h="16840"/>
          <w:pgMar w:top="1276" w:right="1134" w:bottom="709" w:left="1701" w:header="720" w:footer="720" w:gutter="0"/>
          <w:cols w:space="720"/>
          <w:titlePg/>
          <w:docGrid w:linePitch="381"/>
        </w:sectPr>
      </w:pPr>
    </w:p>
    <w:p w:rsidR="00597092" w:rsidRPr="00597092" w:rsidRDefault="00597092" w:rsidP="00597092">
      <w:pPr>
        <w:rPr>
          <w:i/>
          <w:color w:val="000000"/>
          <w:sz w:val="18"/>
          <w:szCs w:val="24"/>
        </w:rPr>
      </w:pPr>
      <w:r w:rsidRPr="00597092">
        <w:rPr>
          <w:b/>
          <w:bCs/>
          <w:i/>
          <w:color w:val="000000"/>
          <w:sz w:val="18"/>
          <w:szCs w:val="24"/>
        </w:rPr>
        <w:lastRenderedPageBreak/>
        <w:t>СОГЛАСОВАНО:</w:t>
      </w:r>
    </w:p>
    <w:p w:rsidR="00597092" w:rsidRPr="00597092" w:rsidRDefault="00597092" w:rsidP="00597092">
      <w:pPr>
        <w:ind w:firstLine="450"/>
        <w:rPr>
          <w:i/>
          <w:color w:val="000000"/>
          <w:sz w:val="18"/>
          <w:szCs w:val="24"/>
        </w:rPr>
      </w:pPr>
    </w:p>
    <w:tbl>
      <w:tblPr>
        <w:tblW w:w="8787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2124"/>
      </w:tblGrid>
      <w:tr w:rsidR="00597092" w:rsidRPr="00597092" w:rsidTr="00597092">
        <w:tc>
          <w:tcPr>
            <w:tcW w:w="5812" w:type="dxa"/>
            <w:vAlign w:val="center"/>
            <w:hideMark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по социальным и общим  вопросам </w:t>
            </w:r>
          </w:p>
        </w:tc>
        <w:tc>
          <w:tcPr>
            <w:tcW w:w="851" w:type="dxa"/>
          </w:tcPr>
          <w:p w:rsidR="00597092" w:rsidRPr="00597092" w:rsidRDefault="00597092" w:rsidP="00597092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597092">
              <w:rPr>
                <w:i/>
                <w:color w:val="000000"/>
                <w:sz w:val="18"/>
                <w:szCs w:val="24"/>
              </w:rPr>
              <w:t>Гребешкова</w:t>
            </w:r>
            <w:proofErr w:type="spellEnd"/>
            <w:r w:rsidRPr="00597092">
              <w:rPr>
                <w:i/>
                <w:color w:val="000000"/>
                <w:sz w:val="18"/>
                <w:szCs w:val="24"/>
              </w:rPr>
              <w:t xml:space="preserve"> И.В.</w:t>
            </w:r>
          </w:p>
        </w:tc>
      </w:tr>
      <w:tr w:rsidR="00597092" w:rsidRPr="00597092" w:rsidTr="00597092">
        <w:tc>
          <w:tcPr>
            <w:tcW w:w="5812" w:type="dxa"/>
            <w:vAlign w:val="center"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Заведующий юридическим отделом </w:t>
            </w:r>
          </w:p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hideMark/>
          </w:tcPr>
          <w:p w:rsidR="00597092" w:rsidRPr="00597092" w:rsidRDefault="00597092" w:rsidP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24" w:type="dxa"/>
            <w:vAlign w:val="center"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Максимов В.В. </w:t>
            </w:r>
          </w:p>
        </w:tc>
      </w:tr>
      <w:tr w:rsidR="00597092" w:rsidRPr="00597092" w:rsidTr="00597092">
        <w:tc>
          <w:tcPr>
            <w:tcW w:w="5812" w:type="dxa"/>
            <w:vAlign w:val="center"/>
            <w:hideMark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>Председатель комитета по образованию</w:t>
            </w:r>
          </w:p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597092" w:rsidRPr="00597092" w:rsidRDefault="00597092" w:rsidP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24" w:type="dxa"/>
            <w:vAlign w:val="center"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>Ефимов  В.А.</w:t>
            </w:r>
          </w:p>
        </w:tc>
      </w:tr>
      <w:tr w:rsidR="00597092" w:rsidRPr="00597092" w:rsidTr="00597092">
        <w:tc>
          <w:tcPr>
            <w:tcW w:w="5812" w:type="dxa"/>
            <w:vAlign w:val="center"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Заведующий общим отделом </w:t>
            </w:r>
          </w:p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hideMark/>
          </w:tcPr>
          <w:p w:rsidR="00597092" w:rsidRPr="00597092" w:rsidRDefault="00597092" w:rsidP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24" w:type="dxa"/>
            <w:vAlign w:val="center"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proofErr w:type="spellStart"/>
            <w:r w:rsidRPr="00597092">
              <w:rPr>
                <w:i/>
                <w:color w:val="000000"/>
                <w:sz w:val="18"/>
                <w:szCs w:val="24"/>
              </w:rPr>
              <w:t>Савранская</w:t>
            </w:r>
            <w:proofErr w:type="spellEnd"/>
            <w:r w:rsidRPr="00597092">
              <w:rPr>
                <w:i/>
                <w:color w:val="000000"/>
                <w:sz w:val="18"/>
                <w:szCs w:val="24"/>
              </w:rPr>
              <w:t xml:space="preserve"> И.Г.  </w:t>
            </w:r>
          </w:p>
        </w:tc>
      </w:tr>
      <w:tr w:rsidR="00597092" w:rsidRPr="00597092" w:rsidTr="00597092">
        <w:tc>
          <w:tcPr>
            <w:tcW w:w="5812" w:type="dxa"/>
            <w:vAlign w:val="center"/>
            <w:hideMark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Заведующий отделом информационного обеспечения </w:t>
            </w:r>
          </w:p>
        </w:tc>
        <w:tc>
          <w:tcPr>
            <w:tcW w:w="851" w:type="dxa"/>
            <w:hideMark/>
          </w:tcPr>
          <w:p w:rsidR="00597092" w:rsidRPr="00597092" w:rsidRDefault="00597092" w:rsidP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124" w:type="dxa"/>
            <w:vAlign w:val="center"/>
          </w:tcPr>
          <w:p w:rsidR="00597092" w:rsidRPr="00597092" w:rsidRDefault="00597092" w:rsidP="00597092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>Васильева Е.Ю.</w:t>
            </w:r>
          </w:p>
        </w:tc>
      </w:tr>
    </w:tbl>
    <w:p w:rsidR="00597092" w:rsidRPr="00597092" w:rsidRDefault="00597092" w:rsidP="00597092">
      <w:pPr>
        <w:rPr>
          <w:i/>
          <w:color w:val="000000"/>
          <w:sz w:val="18"/>
          <w:szCs w:val="24"/>
        </w:rPr>
      </w:pPr>
    </w:p>
    <w:p w:rsidR="00597092" w:rsidRPr="00597092" w:rsidRDefault="00597092" w:rsidP="00597092">
      <w:pPr>
        <w:rPr>
          <w:i/>
          <w:color w:val="000000"/>
          <w:sz w:val="18"/>
          <w:szCs w:val="24"/>
        </w:rPr>
      </w:pPr>
      <w:r w:rsidRPr="00597092">
        <w:rPr>
          <w:b/>
          <w:bCs/>
          <w:i/>
          <w:color w:val="000000"/>
          <w:sz w:val="18"/>
          <w:szCs w:val="24"/>
        </w:rPr>
        <w:t>РАССЫЛКА:</w:t>
      </w:r>
      <w:r w:rsidRPr="00597092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0"/>
        <w:gridCol w:w="570"/>
      </w:tblGrid>
      <w:tr w:rsidR="00597092" w:rsidRPr="00597092" w:rsidTr="00597092">
        <w:tc>
          <w:tcPr>
            <w:tcW w:w="723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597092" w:rsidRPr="00597092" w:rsidTr="00597092">
        <w:tc>
          <w:tcPr>
            <w:tcW w:w="723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Комитет по образованию </w:t>
            </w:r>
          </w:p>
        </w:tc>
        <w:tc>
          <w:tcPr>
            <w:tcW w:w="57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3 </w:t>
            </w:r>
          </w:p>
        </w:tc>
      </w:tr>
      <w:tr w:rsidR="00597092" w:rsidRPr="00597092" w:rsidTr="00597092">
        <w:tc>
          <w:tcPr>
            <w:tcW w:w="723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Общий отдел </w:t>
            </w:r>
          </w:p>
        </w:tc>
        <w:tc>
          <w:tcPr>
            <w:tcW w:w="57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597092" w:rsidRPr="00597092" w:rsidTr="00597092">
        <w:tc>
          <w:tcPr>
            <w:tcW w:w="723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>Филиал ГБУ ЛО «МФЦ Тихвинский»</w:t>
            </w:r>
          </w:p>
        </w:tc>
        <w:tc>
          <w:tcPr>
            <w:tcW w:w="57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597092" w:rsidRPr="00597092" w:rsidTr="00597092">
        <w:tc>
          <w:tcPr>
            <w:tcW w:w="7230" w:type="dxa"/>
            <w:hideMark/>
          </w:tcPr>
          <w:p w:rsidR="00597092" w:rsidRPr="00597092" w:rsidRDefault="00597092" w:rsidP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b/>
                <w:bCs/>
                <w:i/>
                <w:color w:val="000000"/>
                <w:sz w:val="18"/>
                <w:szCs w:val="24"/>
              </w:rPr>
              <w:t>ВСЕГО:</w:t>
            </w:r>
            <w:r w:rsidRPr="00597092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  <w:hideMark/>
          </w:tcPr>
          <w:p w:rsidR="00597092" w:rsidRPr="00597092" w:rsidRDefault="00597092">
            <w:pPr>
              <w:rPr>
                <w:i/>
                <w:color w:val="000000"/>
                <w:sz w:val="18"/>
                <w:szCs w:val="24"/>
              </w:rPr>
            </w:pPr>
            <w:r w:rsidRPr="00597092">
              <w:rPr>
                <w:i/>
                <w:color w:val="000000"/>
                <w:sz w:val="18"/>
                <w:szCs w:val="24"/>
              </w:rPr>
              <w:t>6</w:t>
            </w:r>
          </w:p>
        </w:tc>
      </w:tr>
    </w:tbl>
    <w:p w:rsidR="00597092" w:rsidRPr="00597092" w:rsidRDefault="00597092" w:rsidP="00597092">
      <w:pPr>
        <w:rPr>
          <w:i/>
          <w:color w:val="000000"/>
          <w:sz w:val="18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  <w:sectPr w:rsidR="00597092">
          <w:pgSz w:w="11907" w:h="16840"/>
          <w:pgMar w:top="1134" w:right="1134" w:bottom="851" w:left="1701" w:header="720" w:footer="720" w:gutter="0"/>
          <w:cols w:space="720"/>
        </w:sectPr>
      </w:pPr>
    </w:p>
    <w:p w:rsidR="00A93D22" w:rsidRPr="006C4D23" w:rsidRDefault="00A93D22" w:rsidP="00A93D22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93D22" w:rsidRPr="006C4D23" w:rsidRDefault="00A93D22" w:rsidP="00A93D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93D22" w:rsidRPr="006C4D23" w:rsidRDefault="00A93D22" w:rsidP="00A93D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93D22" w:rsidRPr="006C4D23" w:rsidRDefault="00A93D22" w:rsidP="00A93D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3D50AF">
        <w:rPr>
          <w:rFonts w:ascii="Times New Roman" w:hAnsi="Times New Roman" w:cs="Times New Roman"/>
          <w:sz w:val="24"/>
          <w:szCs w:val="24"/>
        </w:rPr>
        <w:t>30 декабря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 w:rsidR="003D50AF">
        <w:rPr>
          <w:rFonts w:ascii="Times New Roman" w:hAnsi="Times New Roman" w:cs="Times New Roman"/>
          <w:sz w:val="24"/>
          <w:szCs w:val="24"/>
        </w:rPr>
        <w:t>0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3D50AF">
        <w:rPr>
          <w:rFonts w:ascii="Times New Roman" w:hAnsi="Times New Roman" w:cs="Times New Roman"/>
          <w:sz w:val="24"/>
          <w:szCs w:val="24"/>
        </w:rPr>
        <w:t>2802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A93D22" w:rsidRPr="006C4D23" w:rsidRDefault="00A93D22" w:rsidP="00A93D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97092" w:rsidRDefault="00597092" w:rsidP="00597092">
      <w:pPr>
        <w:ind w:left="4536"/>
        <w:jc w:val="right"/>
        <w:rPr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Тихвинский муниципальный район Ленинградской области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предоставлению муниципальной услуги </w:t>
      </w:r>
    </w:p>
    <w:p w:rsidR="00597092" w:rsidRDefault="00597092" w:rsidP="005970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«Прием заявлений, постановка на учет и зачисление </w:t>
      </w:r>
    </w:p>
    <w:p w:rsidR="00597092" w:rsidRDefault="00597092" w:rsidP="005970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образовательные учреждения, реализующие </w:t>
      </w:r>
    </w:p>
    <w:p w:rsidR="00597092" w:rsidRDefault="00597092" w:rsidP="005970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основную образовательную программу </w:t>
      </w:r>
      <w:proofErr w:type="gramStart"/>
      <w:r>
        <w:rPr>
          <w:b/>
          <w:color w:val="000000"/>
          <w:sz w:val="24"/>
          <w:szCs w:val="24"/>
        </w:rPr>
        <w:t>дошкольного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597092" w:rsidRDefault="00597092" w:rsidP="005970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образования (детские сады), расположенные на территории </w:t>
      </w:r>
    </w:p>
    <w:p w:rsidR="00597092" w:rsidRDefault="00597092" w:rsidP="005970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Тихвинского района Ленинградской области»</w:t>
      </w:r>
    </w:p>
    <w:p w:rsidR="00597092" w:rsidRDefault="00597092" w:rsidP="00597092">
      <w:pPr>
        <w:pStyle w:val="ConsPlusTitle"/>
        <w:widowControl/>
        <w:ind w:right="41"/>
        <w:jc w:val="center"/>
      </w:pPr>
    </w:p>
    <w:p w:rsidR="00597092" w:rsidRDefault="00597092" w:rsidP="00597092">
      <w:pPr>
        <w:pStyle w:val="ConsPlusTitle"/>
        <w:widowControl/>
        <w:numPr>
          <w:ilvl w:val="0"/>
          <w:numId w:val="32"/>
        </w:numPr>
        <w:ind w:right="41"/>
        <w:jc w:val="center"/>
      </w:pPr>
      <w:r>
        <w:t>Общие положения</w:t>
      </w:r>
    </w:p>
    <w:p w:rsidR="00A93D22" w:rsidRDefault="00A93D2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rPr>
          <w:szCs w:val="28"/>
        </w:rPr>
      </w:pP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 w:rsidRPr="00A93D22">
        <w:rPr>
          <w:sz w:val="24"/>
          <w:szCs w:val="24"/>
        </w:rPr>
        <w:t>1.1 Регламент устанавливает порядок и стандарт предоставления муниципал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ной услуги по приему заявлений, постановке на учет и зачислению детей в образов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тельные организации, реализующие основную образовательную программу дошкол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ного образования (детские сады) (далее – образовательные организации).</w:t>
      </w:r>
    </w:p>
    <w:p w:rsidR="00597092" w:rsidRPr="00A93D22" w:rsidRDefault="00597092" w:rsidP="005970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</w:t>
      </w:r>
      <w:r w:rsidRPr="00A93D22">
        <w:rPr>
          <w:rFonts w:ascii="Times New Roman" w:hAnsi="Times New Roman" w:cs="Times New Roman"/>
          <w:sz w:val="24"/>
          <w:szCs w:val="24"/>
        </w:rPr>
        <w:t>в</w:t>
      </w:r>
      <w:r w:rsidRPr="00A93D22">
        <w:rPr>
          <w:rFonts w:ascii="Times New Roman" w:hAnsi="Times New Roman" w:cs="Times New Roman"/>
          <w:sz w:val="24"/>
          <w:szCs w:val="24"/>
        </w:rPr>
        <w:t>ляются граждане Российской Федерации, постоянно проживающие на территории Ро</w:t>
      </w:r>
      <w:r w:rsidRPr="00A93D22">
        <w:rPr>
          <w:rFonts w:ascii="Times New Roman" w:hAnsi="Times New Roman" w:cs="Times New Roman"/>
          <w:sz w:val="24"/>
          <w:szCs w:val="24"/>
        </w:rPr>
        <w:t>с</w:t>
      </w:r>
      <w:r w:rsidRPr="00A93D22">
        <w:rPr>
          <w:rFonts w:ascii="Times New Roman" w:hAnsi="Times New Roman" w:cs="Times New Roman"/>
          <w:sz w:val="24"/>
          <w:szCs w:val="24"/>
        </w:rPr>
        <w:t>сийской Федерации, а также проживающие в Российской Федерации иностранные граждане и лица без гражданства, являющиеся родителями или законными представ</w:t>
      </w:r>
      <w:r w:rsidRPr="00A93D22">
        <w:rPr>
          <w:rFonts w:ascii="Times New Roman" w:hAnsi="Times New Roman" w:cs="Times New Roman"/>
          <w:sz w:val="24"/>
          <w:szCs w:val="24"/>
        </w:rPr>
        <w:t>и</w:t>
      </w:r>
      <w:r w:rsidRPr="00A93D22">
        <w:rPr>
          <w:rFonts w:ascii="Times New Roman" w:hAnsi="Times New Roman" w:cs="Times New Roman"/>
          <w:sz w:val="24"/>
          <w:szCs w:val="24"/>
        </w:rPr>
        <w:t>телями (опекунами, приемными родителями) несовершеннолетних граждан, имеющих право на посещение образовательной организации по возрасту</w:t>
      </w:r>
      <w:r w:rsidRPr="00A93D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93D22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:rsidR="00597092" w:rsidRPr="00A93D22" w:rsidRDefault="00597092" w:rsidP="005970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Представлять интересы заявителя вправе доверенное лицо, действующее на о</w:t>
      </w:r>
      <w:r w:rsidRPr="00A93D22">
        <w:rPr>
          <w:rFonts w:ascii="Times New Roman" w:hAnsi="Times New Roman" w:cs="Times New Roman"/>
          <w:sz w:val="24"/>
          <w:szCs w:val="24"/>
        </w:rPr>
        <w:t>с</w:t>
      </w:r>
      <w:r w:rsidRPr="00A93D22">
        <w:rPr>
          <w:rFonts w:ascii="Times New Roman" w:hAnsi="Times New Roman" w:cs="Times New Roman"/>
          <w:sz w:val="24"/>
          <w:szCs w:val="24"/>
        </w:rPr>
        <w:t>новании доверенности либо договора, оформленных в соответствии с действующим законодательством Российской Федерации,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</w:t>
      </w:r>
      <w:r w:rsidRPr="00A93D22">
        <w:rPr>
          <w:rFonts w:ascii="Times New Roman" w:hAnsi="Times New Roman" w:cs="Times New Roman"/>
          <w:sz w:val="24"/>
          <w:szCs w:val="24"/>
        </w:rPr>
        <w:t>а</w:t>
      </w:r>
      <w:r w:rsidRPr="00A93D22">
        <w:rPr>
          <w:rFonts w:ascii="Times New Roman" w:hAnsi="Times New Roman" w:cs="Times New Roman"/>
          <w:sz w:val="24"/>
          <w:szCs w:val="24"/>
        </w:rPr>
        <w:t>цию.</w:t>
      </w:r>
    </w:p>
    <w:p w:rsidR="00597092" w:rsidRPr="00A93D22" w:rsidRDefault="00597092" w:rsidP="00597092">
      <w:pPr>
        <w:pStyle w:val="21"/>
        <w:ind w:firstLine="851"/>
        <w:rPr>
          <w:szCs w:val="24"/>
        </w:rPr>
      </w:pPr>
      <w:r w:rsidRPr="00A93D22">
        <w:rPr>
          <w:szCs w:val="24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граждан, подвергшихся воздействию радиации вследствие катастрофы на Че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нобыльской АЭС (закон Российской Федерации от 15 мая 1991 года № 1244-1 «О соц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альной защите граждан, подвергшихся воздействию радиации вследствие катастрофы на Чернобыльской АЭС»);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A93D22">
        <w:rPr>
          <w:sz w:val="24"/>
          <w:szCs w:val="24"/>
        </w:rPr>
        <w:t xml:space="preserve">-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93D22">
        <w:rPr>
          <w:sz w:val="24"/>
          <w:szCs w:val="24"/>
        </w:rPr>
        <w:t>Теча</w:t>
      </w:r>
      <w:proofErr w:type="spellEnd"/>
      <w:r w:rsidRPr="00A93D22">
        <w:rPr>
          <w:sz w:val="24"/>
          <w:szCs w:val="24"/>
        </w:rPr>
        <w:t xml:space="preserve"> (Федеральный закон от 26 ноября 1998 года № 175-ФЗ «О социальной защите граждан Российской Федерации, подвергшихся воздействию радиации вследствие ав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 xml:space="preserve">рии в 1957 году на производственном объединении «Маяк» и сбросов радиоактивных отходов в реку </w:t>
      </w:r>
      <w:proofErr w:type="spellStart"/>
      <w:r w:rsidRPr="00A93D22">
        <w:rPr>
          <w:sz w:val="24"/>
          <w:szCs w:val="24"/>
        </w:rPr>
        <w:t>Теча</w:t>
      </w:r>
      <w:proofErr w:type="spellEnd"/>
      <w:r w:rsidRPr="00A93D22">
        <w:rPr>
          <w:sz w:val="24"/>
          <w:szCs w:val="24"/>
        </w:rPr>
        <w:t>);</w:t>
      </w:r>
      <w:proofErr w:type="gramEnd"/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граждан из подразделений особого риска, а также семей, потерявших кормил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ца из числа этих граждан (постановление Верховного Совета Российской Федерации от 27 декабря 1991 года № 2123-1 «О распространении действия Закона РСФСР «О соц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lastRenderedPageBreak/>
        <w:t>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прокуроров (закон Российской Федерации от 17 января 1992 года № 2202-1 «О прокуратуре Российской Федерации»);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судей (закон Российской Федерации от 26 июня 1992 года № 3132-1</w:t>
      </w:r>
      <w:r w:rsidRPr="00A93D22">
        <w:rPr>
          <w:sz w:val="24"/>
          <w:szCs w:val="24"/>
        </w:rPr>
        <w:br/>
        <w:t>«О статусе судей в Российской Федерации»);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сотрудников Следственного комитета Российской Федерации (Федеральный закон от 28 декабря 2010 года № 403-ФЗ «О Следственном комитете Российской Фед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рации»);</w:t>
      </w:r>
    </w:p>
    <w:p w:rsidR="00597092" w:rsidRPr="00A93D22" w:rsidRDefault="00597092" w:rsidP="00A93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D22">
        <w:rPr>
          <w:rFonts w:ascii="Times New Roman" w:hAnsi="Times New Roman" w:cs="Times New Roman"/>
          <w:sz w:val="24"/>
          <w:szCs w:val="24"/>
        </w:rPr>
        <w:t>- отдельных категорий военнослужащих и сотрудников федеральных органов исполнительной власти, участвующих в выполнении задач по обеспечению безопасн</w:t>
      </w:r>
      <w:r w:rsidRPr="00A93D22">
        <w:rPr>
          <w:rFonts w:ascii="Times New Roman" w:hAnsi="Times New Roman" w:cs="Times New Roman"/>
          <w:sz w:val="24"/>
          <w:szCs w:val="24"/>
        </w:rPr>
        <w:t>о</w:t>
      </w:r>
      <w:r w:rsidRPr="00A93D22">
        <w:rPr>
          <w:rFonts w:ascii="Times New Roman" w:hAnsi="Times New Roman" w:cs="Times New Roman"/>
          <w:sz w:val="24"/>
          <w:szCs w:val="24"/>
        </w:rPr>
        <w:t>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</w:t>
      </w:r>
      <w:r w:rsidRPr="00A93D22">
        <w:rPr>
          <w:rFonts w:ascii="Times New Roman" w:hAnsi="Times New Roman" w:cs="Times New Roman"/>
          <w:sz w:val="24"/>
          <w:szCs w:val="24"/>
        </w:rPr>
        <w:t>т</w:t>
      </w:r>
      <w:r w:rsidRPr="00A93D22">
        <w:rPr>
          <w:rFonts w:ascii="Times New Roman" w:hAnsi="Times New Roman" w:cs="Times New Roman"/>
          <w:sz w:val="24"/>
          <w:szCs w:val="24"/>
        </w:rPr>
        <w:t>вующих в выполнении задач по обеспечению</w:t>
      </w:r>
      <w:proofErr w:type="gramEnd"/>
      <w:r w:rsidRPr="00A93D22">
        <w:rPr>
          <w:rFonts w:ascii="Times New Roman" w:hAnsi="Times New Roman" w:cs="Times New Roman"/>
          <w:sz w:val="24"/>
          <w:szCs w:val="24"/>
        </w:rPr>
        <w:t xml:space="preserve"> безопасности и защите граждан Росси</w:t>
      </w:r>
      <w:r w:rsidRPr="00A93D22">
        <w:rPr>
          <w:rFonts w:ascii="Times New Roman" w:hAnsi="Times New Roman" w:cs="Times New Roman"/>
          <w:sz w:val="24"/>
          <w:szCs w:val="24"/>
        </w:rPr>
        <w:t>й</w:t>
      </w:r>
      <w:r w:rsidRPr="00A93D22">
        <w:rPr>
          <w:rFonts w:ascii="Times New Roman" w:hAnsi="Times New Roman" w:cs="Times New Roman"/>
          <w:sz w:val="24"/>
          <w:szCs w:val="24"/>
        </w:rPr>
        <w:t>ской Федерации, проживающих на территориях Южной Осетии и Абхазии»);</w:t>
      </w:r>
    </w:p>
    <w:p w:rsidR="00597092" w:rsidRPr="00A93D22" w:rsidRDefault="00597092" w:rsidP="00A93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D22">
        <w:rPr>
          <w:rFonts w:ascii="Times New Roman" w:hAnsi="Times New Roman" w:cs="Times New Roman"/>
          <w:sz w:val="24"/>
          <w:szCs w:val="24"/>
        </w:rPr>
        <w:t>- отдельных категорий сотрудников и военнослужащих специальных сил по о</w:t>
      </w:r>
      <w:r w:rsidRPr="00A93D22">
        <w:rPr>
          <w:rFonts w:ascii="Times New Roman" w:hAnsi="Times New Roman" w:cs="Times New Roman"/>
          <w:sz w:val="24"/>
          <w:szCs w:val="24"/>
        </w:rPr>
        <w:t>б</w:t>
      </w:r>
      <w:r w:rsidRPr="00A93D22">
        <w:rPr>
          <w:rFonts w:ascii="Times New Roman" w:hAnsi="Times New Roman" w:cs="Times New Roman"/>
          <w:sz w:val="24"/>
          <w:szCs w:val="24"/>
        </w:rPr>
        <w:t>наружению и пресечению деятельности террористических организаций и групп, их л</w:t>
      </w:r>
      <w:r w:rsidRPr="00A93D22">
        <w:rPr>
          <w:rFonts w:ascii="Times New Roman" w:hAnsi="Times New Roman" w:cs="Times New Roman"/>
          <w:sz w:val="24"/>
          <w:szCs w:val="24"/>
        </w:rPr>
        <w:t>и</w:t>
      </w:r>
      <w:r w:rsidRPr="00A93D22">
        <w:rPr>
          <w:rFonts w:ascii="Times New Roman" w:hAnsi="Times New Roman" w:cs="Times New Roman"/>
          <w:sz w:val="24"/>
          <w:szCs w:val="24"/>
        </w:rPr>
        <w:t>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</w:t>
      </w:r>
      <w:r w:rsidRPr="00A93D22">
        <w:rPr>
          <w:rFonts w:ascii="Times New Roman" w:hAnsi="Times New Roman" w:cs="Times New Roman"/>
          <w:sz w:val="24"/>
          <w:szCs w:val="24"/>
        </w:rPr>
        <w:t>о</w:t>
      </w:r>
      <w:r w:rsidRPr="00A93D22">
        <w:rPr>
          <w:rFonts w:ascii="Times New Roman" w:hAnsi="Times New Roman" w:cs="Times New Roman"/>
          <w:sz w:val="24"/>
          <w:szCs w:val="24"/>
        </w:rPr>
        <w:t>ристических операций на территории Северо-Кавказского региона Российской Федер</w:t>
      </w:r>
      <w:r w:rsidRPr="00A93D22">
        <w:rPr>
          <w:rFonts w:ascii="Times New Roman" w:hAnsi="Times New Roman" w:cs="Times New Roman"/>
          <w:sz w:val="24"/>
          <w:szCs w:val="24"/>
        </w:rPr>
        <w:t>а</w:t>
      </w:r>
      <w:r w:rsidRPr="00A93D22">
        <w:rPr>
          <w:rFonts w:ascii="Times New Roman" w:hAnsi="Times New Roman" w:cs="Times New Roman"/>
          <w:sz w:val="24"/>
          <w:szCs w:val="24"/>
        </w:rPr>
        <w:t>ции (пункт 14 постановления Правительства Российской Федерации от 9</w:t>
      </w:r>
      <w:proofErr w:type="gramEnd"/>
      <w:r w:rsidRPr="00A93D22">
        <w:rPr>
          <w:rFonts w:ascii="Times New Roman" w:hAnsi="Times New Roman" w:cs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04 г"/>
        </w:smartTagPr>
        <w:r w:rsidRPr="00A93D22">
          <w:rPr>
            <w:rFonts w:ascii="Times New Roman" w:hAnsi="Times New Roman" w:cs="Times New Roman"/>
            <w:sz w:val="24"/>
            <w:szCs w:val="24"/>
          </w:rPr>
          <w:t>2004 года</w:t>
        </w:r>
      </w:smartTag>
      <w:r w:rsidRPr="00A93D22">
        <w:rPr>
          <w:rFonts w:ascii="Times New Roman" w:hAnsi="Times New Roman" w:cs="Times New Roman"/>
          <w:sz w:val="24"/>
          <w:szCs w:val="24"/>
        </w:rPr>
        <w:t xml:space="preserve"> № 65 «О дополнительных гарантиях и компенсациях военнослужащим и сотру</w:t>
      </w:r>
      <w:r w:rsidRPr="00A93D22">
        <w:rPr>
          <w:rFonts w:ascii="Times New Roman" w:hAnsi="Times New Roman" w:cs="Times New Roman"/>
          <w:sz w:val="24"/>
          <w:szCs w:val="24"/>
        </w:rPr>
        <w:t>д</w:t>
      </w:r>
      <w:r w:rsidRPr="00A93D22">
        <w:rPr>
          <w:rFonts w:ascii="Times New Roman" w:hAnsi="Times New Roman" w:cs="Times New Roman"/>
          <w:sz w:val="24"/>
          <w:szCs w:val="24"/>
        </w:rPr>
        <w:t>никам федеральных органов исполнительной власти, участвующим в контртеррорист</w:t>
      </w:r>
      <w:r w:rsidRPr="00A93D22">
        <w:rPr>
          <w:rFonts w:ascii="Times New Roman" w:hAnsi="Times New Roman" w:cs="Times New Roman"/>
          <w:sz w:val="24"/>
          <w:szCs w:val="24"/>
        </w:rPr>
        <w:t>и</w:t>
      </w:r>
      <w:r w:rsidRPr="00A93D22">
        <w:rPr>
          <w:rFonts w:ascii="Times New Roman" w:hAnsi="Times New Roman" w:cs="Times New Roman"/>
          <w:sz w:val="24"/>
          <w:szCs w:val="24"/>
        </w:rPr>
        <w:t>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597092" w:rsidRPr="00A93D22" w:rsidRDefault="00597092" w:rsidP="00A93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</w:t>
      </w:r>
      <w:r w:rsidRPr="00A93D22">
        <w:rPr>
          <w:rFonts w:ascii="Times New Roman" w:hAnsi="Times New Roman" w:cs="Times New Roman"/>
          <w:sz w:val="24"/>
          <w:szCs w:val="24"/>
        </w:rPr>
        <w:t>т</w:t>
      </w:r>
      <w:r w:rsidRPr="00A93D22">
        <w:rPr>
          <w:rFonts w:ascii="Times New Roman" w:hAnsi="Times New Roman" w:cs="Times New Roman"/>
          <w:sz w:val="24"/>
          <w:szCs w:val="24"/>
        </w:rPr>
        <w:t>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</w:t>
      </w:r>
      <w:r w:rsidRPr="00A93D22">
        <w:rPr>
          <w:rFonts w:ascii="Times New Roman" w:hAnsi="Times New Roman" w:cs="Times New Roman"/>
          <w:sz w:val="24"/>
          <w:szCs w:val="24"/>
        </w:rPr>
        <w:t>б</w:t>
      </w:r>
      <w:r w:rsidRPr="00A93D22">
        <w:rPr>
          <w:rFonts w:ascii="Times New Roman" w:hAnsi="Times New Roman" w:cs="Times New Roman"/>
          <w:sz w:val="24"/>
          <w:szCs w:val="24"/>
        </w:rPr>
        <w:t xml:space="preserve">ных обязанностей (пункт 1 постановления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 w:rsidRPr="00A93D22">
          <w:rPr>
            <w:rFonts w:ascii="Times New Roman" w:hAnsi="Times New Roman" w:cs="Times New Roman"/>
            <w:sz w:val="24"/>
            <w:szCs w:val="24"/>
          </w:rPr>
          <w:t>1999 года</w:t>
        </w:r>
      </w:smartTag>
      <w:r w:rsidRPr="00A93D22">
        <w:rPr>
          <w:rFonts w:ascii="Times New Roman" w:hAnsi="Times New Roman" w:cs="Times New Roman"/>
          <w:sz w:val="24"/>
          <w:szCs w:val="24"/>
        </w:rPr>
        <w:t xml:space="preserve"> № 936 «О дополнительных мерах по социальной защите членов с</w:t>
      </w:r>
      <w:r w:rsidRPr="00A93D22">
        <w:rPr>
          <w:rFonts w:ascii="Times New Roman" w:hAnsi="Times New Roman" w:cs="Times New Roman"/>
          <w:sz w:val="24"/>
          <w:szCs w:val="24"/>
        </w:rPr>
        <w:t>е</w:t>
      </w:r>
      <w:r w:rsidRPr="00A93D22">
        <w:rPr>
          <w:rFonts w:ascii="Times New Roman" w:hAnsi="Times New Roman" w:cs="Times New Roman"/>
          <w:sz w:val="24"/>
          <w:szCs w:val="24"/>
        </w:rPr>
        <w:t>мей военнослужащих и сотрудников органов внутренних дел, государственной прот</w:t>
      </w:r>
      <w:r w:rsidRPr="00A93D22">
        <w:rPr>
          <w:rFonts w:ascii="Times New Roman" w:hAnsi="Times New Roman" w:cs="Times New Roman"/>
          <w:sz w:val="24"/>
          <w:szCs w:val="24"/>
        </w:rPr>
        <w:t>и</w:t>
      </w:r>
      <w:r w:rsidRPr="00A93D22">
        <w:rPr>
          <w:rFonts w:ascii="Times New Roman" w:hAnsi="Times New Roman" w:cs="Times New Roman"/>
          <w:sz w:val="24"/>
          <w:szCs w:val="24"/>
        </w:rPr>
        <w:t>вопожарной службы, уголовно-исполнительной системы, непосредственно участв</w:t>
      </w:r>
      <w:r w:rsidRPr="00A93D22">
        <w:rPr>
          <w:rFonts w:ascii="Times New Roman" w:hAnsi="Times New Roman" w:cs="Times New Roman"/>
          <w:sz w:val="24"/>
          <w:szCs w:val="24"/>
        </w:rPr>
        <w:t>о</w:t>
      </w:r>
      <w:r w:rsidRPr="00A93D22">
        <w:rPr>
          <w:rFonts w:ascii="Times New Roman" w:hAnsi="Times New Roman" w:cs="Times New Roman"/>
          <w:sz w:val="24"/>
          <w:szCs w:val="24"/>
        </w:rPr>
        <w:t>вавших в борьбе с терроризмом на территории Республики Дагестан и погибших (пр</w:t>
      </w:r>
      <w:r w:rsidRPr="00A93D22">
        <w:rPr>
          <w:rFonts w:ascii="Times New Roman" w:hAnsi="Times New Roman" w:cs="Times New Roman"/>
          <w:sz w:val="24"/>
          <w:szCs w:val="24"/>
        </w:rPr>
        <w:t>о</w:t>
      </w:r>
      <w:r w:rsidRPr="00A93D22">
        <w:rPr>
          <w:rFonts w:ascii="Times New Roman" w:hAnsi="Times New Roman" w:cs="Times New Roman"/>
          <w:sz w:val="24"/>
          <w:szCs w:val="24"/>
        </w:rPr>
        <w:t>павших без вести), умерших, ставших инвалидами в связи с выполнением служебных обязанностей»).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  Право на первоочередное обеспечение местом в образовательной организации предоставляется заявителю в отношении детей: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из многодетных семей и многодетных приемных семей (Указ Президента Ро</w:t>
      </w:r>
      <w:r w:rsidRPr="00A93D22">
        <w:rPr>
          <w:sz w:val="24"/>
          <w:szCs w:val="24"/>
        </w:rPr>
        <w:t>с</w:t>
      </w:r>
      <w:r w:rsidRPr="00A93D22">
        <w:rPr>
          <w:sz w:val="24"/>
          <w:szCs w:val="24"/>
        </w:rPr>
        <w:t>сийской Федерации от 5 мая 1992 года № 431 «О мерах по социальной поддержке с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мей», Областной закон Ленинградской области от 17.11.2017 года № 72-оз «Социал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ный кодекс Ленинградской области»);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детей-инвалидов и детей, один из родителей является инвалидом (Указ През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дента Российской Федерации от 2 октября 1992 года № 1157</w:t>
      </w:r>
      <w:r w:rsidR="00A93D22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«О дополнительных мерах государственной поддержки инвалидов»);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военнослужащих, проходящих военную службу по контракту, уволенных с в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 xml:space="preserve">енной службы при достижении ими предельного возраста, по состоянию здоровья или в </w:t>
      </w:r>
      <w:r w:rsidRPr="00A93D22">
        <w:rPr>
          <w:sz w:val="24"/>
          <w:szCs w:val="24"/>
        </w:rPr>
        <w:lastRenderedPageBreak/>
        <w:t>связи с организационно-штатными мероприятиями (Федеральный закон</w:t>
      </w:r>
      <w:r w:rsidR="00A93D22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от 27 мая 1998 года № 76-ФЗ «О статусе военнослужащих»);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сотрудников полиции (Федеральный закон от 7 февраля 2011 года № 3-ФЗ «О полиции»);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сотрудника полиции, погибшего (умершего) вследствие увечья или иного 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вреждения здоровья, полученного в связи с выполнением служебных обязанностей (Федеральный закон от 7 февраля 2011 года № 3-ФЗ «О полиции»);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сотрудника полиции, умершего вследствие заболевания, полученного в период прохождения службы в полиции (Федеральный закон от 7 февраля 2011 года № 3-ФЗ «О полиции»);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гражданина Российской Федерации, уволенного со службы в полиции всле</w:t>
      </w:r>
      <w:r w:rsidRPr="00A93D22">
        <w:rPr>
          <w:sz w:val="24"/>
          <w:szCs w:val="24"/>
        </w:rPr>
        <w:t>д</w:t>
      </w:r>
      <w:r w:rsidRPr="00A93D22">
        <w:rPr>
          <w:sz w:val="24"/>
          <w:szCs w:val="24"/>
        </w:rPr>
        <w:t>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закон от 7 февраля 2011 года № 3-ФЗ «О полиции»);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нием, полученным в период прохождения службы в полиции, исключивших возмо</w:t>
      </w:r>
      <w:r w:rsidRPr="00A93D22">
        <w:rPr>
          <w:sz w:val="24"/>
          <w:szCs w:val="24"/>
        </w:rPr>
        <w:t>ж</w:t>
      </w:r>
      <w:r w:rsidRPr="00A93D22">
        <w:rPr>
          <w:sz w:val="24"/>
          <w:szCs w:val="24"/>
        </w:rPr>
        <w:t>ность дальнейшего прохождения службы в полиции (Федеральный закон от 7 февраля 2011 года № 3-ФЗ «О полиции»);</w:t>
      </w:r>
    </w:p>
    <w:p w:rsidR="00597092" w:rsidRPr="00A93D22" w:rsidRDefault="00597092" w:rsidP="00A93D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находящихся (находившихся) на иждивении сотрудника полиции, гражданина Российской Федерации, указанные в пунктах 1-5 части 6 статьи 46 Федерального зак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н</w:t>
      </w:r>
      <w:r w:rsidRPr="0063727D">
        <w:rPr>
          <w:rStyle w:val="af"/>
          <w:color w:val="000000"/>
          <w:sz w:val="24"/>
          <w:szCs w:val="24"/>
          <w:u w:val="none"/>
        </w:rPr>
        <w:t>а</w:t>
      </w:r>
      <w:r w:rsidRPr="00A93D22">
        <w:rPr>
          <w:sz w:val="24"/>
          <w:szCs w:val="24"/>
        </w:rPr>
        <w:t xml:space="preserve"> от 7 февраля 2011 года № 3-ФЗ «О полиции»;</w:t>
      </w:r>
    </w:p>
    <w:p w:rsidR="00597092" w:rsidRPr="00A93D22" w:rsidRDefault="00597092" w:rsidP="00617E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сотрудников органов внутренних дел, не являющихся сотрудниками полиции (Федеральный закон от 7 февраля 2011 года № 3-ФЗ «О полиции»);</w:t>
      </w:r>
    </w:p>
    <w:p w:rsidR="00597092" w:rsidRPr="00A93D22" w:rsidRDefault="00597092" w:rsidP="00617E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сотрудников, имеющих специальные звания и проходящих службу в учрежд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ниях и органах уголовно-исполнительной системы, органах принудительного исполн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Российской Федерации, федеральной противопожарной службе Государственной противопожарной службы и таможенных органах Российской Федерации  (Федерал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ный закон от 30 декабря 2012 года № 283-ФЗ «О социальных гарантиях сотрудникам некоторых федеральных органов исполнительной власти и внесении изменений в о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дельные законодательные акты Российской Федерации»);</w:t>
      </w:r>
    </w:p>
    <w:p w:rsidR="00597092" w:rsidRPr="00A93D22" w:rsidRDefault="00597092" w:rsidP="00617E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сотрудников, имеющих специальные звания и проходящих службу в учрежд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ниях и органах уголовно-исполнительной системы, органах принудительного исполн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(Федеральный закон от 30 декабря 2012 года № 283-ФЗ «О социальных гарантиях сотрудникам некоторых федеральных органов и</w:t>
      </w:r>
      <w:r w:rsidRPr="00A93D22">
        <w:rPr>
          <w:sz w:val="24"/>
          <w:szCs w:val="24"/>
        </w:rPr>
        <w:t>с</w:t>
      </w:r>
      <w:r w:rsidRPr="00A93D22">
        <w:rPr>
          <w:sz w:val="24"/>
          <w:szCs w:val="24"/>
        </w:rPr>
        <w:t>полнительной власти и внесении изменений в отдельные законодательные акты Ро</w:t>
      </w:r>
      <w:r w:rsidRPr="00A93D22">
        <w:rPr>
          <w:sz w:val="24"/>
          <w:szCs w:val="24"/>
        </w:rPr>
        <w:t>с</w:t>
      </w:r>
      <w:r w:rsidRPr="00A93D22">
        <w:rPr>
          <w:sz w:val="24"/>
          <w:szCs w:val="24"/>
        </w:rPr>
        <w:t>сийской Федерации»);</w:t>
      </w:r>
    </w:p>
    <w:p w:rsidR="00597092" w:rsidRPr="00A93D22" w:rsidRDefault="00597092" w:rsidP="00617E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сотрудников, имеющих специальные звания и проходящих службу в учрежд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ниях и органах уголовно-исполнительной системы, органах принудительного исполн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года № 283-ФЗ «О социальных гара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97092" w:rsidRPr="00A93D22" w:rsidRDefault="00597092" w:rsidP="00617E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сотрудников, имеющих специальные звания и проходящих службу в учрежд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ниях и органах уголовно-исполнительной системы, органах принудительного исполн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lastRenderedPageBreak/>
        <w:t>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вья, полученного в связи с выполнением служебных обязанностей и исключившего возможность дальнейшего прохождения службы в учреждениях и органах (Федерал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ный закон от 30 декабря 2012 года № 283-ФЗ «О социальных гарантиях сотрудникам некоторых федеральных органов исполнительной власти и внесении изменений в о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дельные законодательные акты Российской Федерации»);</w:t>
      </w:r>
    </w:p>
    <w:p w:rsidR="00597092" w:rsidRPr="00A93D22" w:rsidRDefault="00597092" w:rsidP="00617E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сотрудников, имеющих специальные звания и проходящих службу в учрежд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ниях и органах уголовно-исполнительной системы, органах принудительного исполн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закон от 30 декабря 2012 года № 283-ФЗ</w:t>
      </w:r>
      <w:r w:rsidRPr="00A93D22">
        <w:rPr>
          <w:sz w:val="24"/>
          <w:szCs w:val="24"/>
        </w:rPr>
        <w:br/>
        <w:t>«О социальных гарантиях сотрудникам некоторых федеральных органов исполнител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ной власти и внесении изменений в отдельные законодательные акты Российской Ф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дерации»);</w:t>
      </w:r>
    </w:p>
    <w:p w:rsidR="00597092" w:rsidRPr="00A93D22" w:rsidRDefault="00597092" w:rsidP="00617E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находящихся (находившихся) на иждивении сотрудника, имеющего (имевш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го) специальные звания и проходящего (проходившего) службу в учреждениях и орг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нах уголовно-исполнительной системы, органах принудительного исполнения Росси</w:t>
      </w:r>
      <w:r w:rsidRPr="00A93D22">
        <w:rPr>
          <w:sz w:val="24"/>
          <w:szCs w:val="24"/>
        </w:rPr>
        <w:t>й</w:t>
      </w:r>
      <w:r w:rsidRPr="00A93D22">
        <w:rPr>
          <w:sz w:val="24"/>
          <w:szCs w:val="24"/>
        </w:rPr>
        <w:t>ской Федерации, федеральной противопожарной службе Государственной противоп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жарной службы и таможенных органах Российской Федерации (Федеральный закон от 30 декабря 2012 года № 283-ФЗ «О социальных гарантиях сотрудникам некоторых ф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деральных органов исполнительной власти и внесении изменений в отдельные закон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дательные акты Российской Федерации»).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 Преимущественное право зачисления на обучение в образовательную организацию имеют дети, проживающие в одной семье и имеющие общее место жительства, братья и (или) сестры которых обучаются в данной образовательной организации. 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 Внутри одной льготной категории заявления на постановку на учет для зачисления в образовательную организацию выстраиваются по дате подачи заявления.</w:t>
      </w:r>
    </w:p>
    <w:p w:rsidR="00597092" w:rsidRPr="00A93D22" w:rsidRDefault="00597092" w:rsidP="00617E39">
      <w:pPr>
        <w:ind w:firstLine="720"/>
        <w:rPr>
          <w:bCs/>
          <w:sz w:val="24"/>
          <w:szCs w:val="24"/>
        </w:rPr>
      </w:pPr>
      <w:r w:rsidRPr="00A93D22">
        <w:rPr>
          <w:sz w:val="24"/>
          <w:szCs w:val="24"/>
        </w:rPr>
        <w:t>1.3. Информация о месте нахождения</w:t>
      </w:r>
      <w:r w:rsidRPr="00A93D22">
        <w:rPr>
          <w:bCs/>
          <w:sz w:val="24"/>
          <w:szCs w:val="24"/>
        </w:rPr>
        <w:t xml:space="preserve"> администрации Тихвинского муниципал</w:t>
      </w:r>
      <w:r w:rsidRPr="00A93D22">
        <w:rPr>
          <w:bCs/>
          <w:sz w:val="24"/>
          <w:szCs w:val="24"/>
        </w:rPr>
        <w:t>ь</w:t>
      </w:r>
      <w:r w:rsidRPr="00A93D22">
        <w:rPr>
          <w:bCs/>
          <w:sz w:val="24"/>
          <w:szCs w:val="24"/>
        </w:rPr>
        <w:t>ного района  Ленинградской области (далее - Администрация), комитета по образов</w:t>
      </w:r>
      <w:r w:rsidRPr="00A93D22">
        <w:rPr>
          <w:bCs/>
          <w:sz w:val="24"/>
          <w:szCs w:val="24"/>
        </w:rPr>
        <w:t>а</w:t>
      </w:r>
      <w:r w:rsidRPr="00A93D22">
        <w:rPr>
          <w:bCs/>
          <w:sz w:val="24"/>
          <w:szCs w:val="24"/>
        </w:rPr>
        <w:t>нию администрации Тихвинского района Ленинградской области (далее – Комитет по образованию)</w:t>
      </w:r>
      <w:r w:rsidRPr="00A93D22">
        <w:rPr>
          <w:sz w:val="24"/>
          <w:szCs w:val="24"/>
        </w:rPr>
        <w:t>, предоставляющего муниципальную услугу</w:t>
      </w:r>
      <w:r w:rsidRPr="00A93D22">
        <w:rPr>
          <w:bCs/>
          <w:sz w:val="24"/>
          <w:szCs w:val="24"/>
        </w:rPr>
        <w:t>, организаций, участвующих в предоставлении услуги, не являющиеся многофункциональными центрами (если часть полномочий передана в подведомственную организацию) (далее – образовател</w:t>
      </w:r>
      <w:r w:rsidRPr="00A93D22">
        <w:rPr>
          <w:bCs/>
          <w:sz w:val="24"/>
          <w:szCs w:val="24"/>
        </w:rPr>
        <w:t>ь</w:t>
      </w:r>
      <w:r w:rsidRPr="00A93D22">
        <w:rPr>
          <w:bCs/>
          <w:sz w:val="24"/>
          <w:szCs w:val="24"/>
        </w:rPr>
        <w:t>ные организации), их графике работы, контактных телефонах, способе получения и</w:t>
      </w:r>
      <w:r w:rsidRPr="00A93D22">
        <w:rPr>
          <w:bCs/>
          <w:sz w:val="24"/>
          <w:szCs w:val="24"/>
        </w:rPr>
        <w:t>н</w:t>
      </w:r>
      <w:r w:rsidRPr="00A93D22">
        <w:rPr>
          <w:bCs/>
          <w:sz w:val="24"/>
          <w:szCs w:val="24"/>
        </w:rPr>
        <w:t>формации о местах нахождения и графике работы Администрации, Комитета по обр</w:t>
      </w:r>
      <w:r w:rsidRPr="00A93D22">
        <w:rPr>
          <w:bCs/>
          <w:sz w:val="24"/>
          <w:szCs w:val="24"/>
        </w:rPr>
        <w:t>а</w:t>
      </w:r>
      <w:r w:rsidRPr="00A93D22">
        <w:rPr>
          <w:bCs/>
          <w:sz w:val="24"/>
          <w:szCs w:val="24"/>
        </w:rPr>
        <w:t>зованию (Приложение № 17), образовательные организации (Приложение №18), адреса официальных сайтов Комитета по образованию (https://tikhvin.org/adnim/stryktpodr/kpo/), образовательной организации, адреса эле</w:t>
      </w:r>
      <w:r w:rsidRPr="00A93D22">
        <w:rPr>
          <w:bCs/>
          <w:sz w:val="24"/>
          <w:szCs w:val="24"/>
        </w:rPr>
        <w:t>к</w:t>
      </w:r>
      <w:r w:rsidRPr="00A93D22">
        <w:rPr>
          <w:bCs/>
          <w:sz w:val="24"/>
          <w:szCs w:val="24"/>
        </w:rPr>
        <w:t>тронной почты (далее – сведения информационного характера):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- на стендах в местах предоставления муниципальной услуги; 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на сайте Администрации https://tikhvin.org/, образовательной организации (Прилож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ние № 18);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на сайте Государственного бюджетного учреждения Ленинградской области «Мн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гофункциональный центр предоставления государственных и муниципальных услуг» (далее - ГБУ ЛО «МФЦ»): http://mfc47.ru/</w:t>
      </w:r>
      <w:r w:rsidRPr="00A93D22">
        <w:rPr>
          <w:sz w:val="24"/>
          <w:szCs w:val="24"/>
          <w:u w:val="single"/>
        </w:rPr>
        <w:t xml:space="preserve"> </w:t>
      </w:r>
      <w:r w:rsidRPr="00A93D22">
        <w:rPr>
          <w:sz w:val="24"/>
          <w:szCs w:val="24"/>
        </w:rPr>
        <w:t>(Приложение №19);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- на Едином портале государственных услуг (далее – ЕПГУ): www.gosuslugi.ru</w:t>
      </w:r>
      <w:r w:rsidRPr="00A93D22">
        <w:rPr>
          <w:rStyle w:val="af"/>
          <w:sz w:val="24"/>
          <w:szCs w:val="24"/>
        </w:rPr>
        <w:t>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на Портале государственных и муниципальных услуг (функций) Ленинградской обл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сти (далее - ПГУ ЛО): https://gu.lenobl.ru;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A93D22">
        <w:rPr>
          <w:sz w:val="24"/>
          <w:szCs w:val="24"/>
        </w:rPr>
        <w:t xml:space="preserve">на портале «Современное образование Ленинградской области» (далее – Портал): </w:t>
      </w:r>
      <w:r w:rsidRPr="00A93D22">
        <w:rPr>
          <w:sz w:val="24"/>
          <w:szCs w:val="24"/>
          <w:lang w:val="en-US"/>
        </w:rPr>
        <w:t>www</w:t>
      </w:r>
      <w:r w:rsidRPr="00A93D22">
        <w:rPr>
          <w:sz w:val="24"/>
          <w:szCs w:val="24"/>
        </w:rPr>
        <w:t>.</w:t>
      </w:r>
      <w:proofErr w:type="spellStart"/>
      <w:r w:rsidRPr="00A93D22">
        <w:rPr>
          <w:sz w:val="24"/>
          <w:szCs w:val="24"/>
          <w:lang w:val="en-US"/>
        </w:rPr>
        <w:t>obr</w:t>
      </w:r>
      <w:proofErr w:type="spellEnd"/>
      <w:r w:rsidRPr="00A93D22">
        <w:rPr>
          <w:sz w:val="24"/>
          <w:szCs w:val="24"/>
        </w:rPr>
        <w:t>.</w:t>
      </w:r>
      <w:proofErr w:type="spellStart"/>
      <w:r w:rsidRPr="00A93D22">
        <w:rPr>
          <w:sz w:val="24"/>
          <w:szCs w:val="24"/>
          <w:lang w:val="en-US"/>
        </w:rPr>
        <w:t>lenreg</w:t>
      </w:r>
      <w:proofErr w:type="spellEnd"/>
      <w:r w:rsidRPr="00A93D22">
        <w:rPr>
          <w:sz w:val="24"/>
          <w:szCs w:val="24"/>
        </w:rPr>
        <w:t>.</w:t>
      </w:r>
      <w:proofErr w:type="spellStart"/>
      <w:r w:rsidRPr="00A93D22">
        <w:rPr>
          <w:sz w:val="24"/>
          <w:szCs w:val="24"/>
          <w:lang w:val="en-US"/>
        </w:rPr>
        <w:t>ru</w:t>
      </w:r>
      <w:proofErr w:type="spellEnd"/>
      <w:r w:rsidRPr="00A93D22">
        <w:rPr>
          <w:rStyle w:val="af"/>
          <w:sz w:val="24"/>
          <w:szCs w:val="24"/>
        </w:rPr>
        <w:t>.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597092" w:rsidRPr="00A93D22" w:rsidRDefault="00597092" w:rsidP="00597092">
      <w:pPr>
        <w:jc w:val="center"/>
        <w:rPr>
          <w:b/>
          <w:sz w:val="24"/>
          <w:szCs w:val="24"/>
        </w:rPr>
      </w:pPr>
      <w:r w:rsidRPr="00A93D22">
        <w:rPr>
          <w:b/>
          <w:sz w:val="24"/>
          <w:szCs w:val="24"/>
        </w:rPr>
        <w:t>2. Стандарт предоставления муниципальной услуги</w:t>
      </w:r>
    </w:p>
    <w:p w:rsidR="00617E39" w:rsidRDefault="00617E39" w:rsidP="00597092">
      <w:pPr>
        <w:rPr>
          <w:sz w:val="24"/>
          <w:szCs w:val="24"/>
        </w:rPr>
      </w:pPr>
    </w:p>
    <w:p w:rsidR="00597092" w:rsidRPr="00A93D22" w:rsidRDefault="00597092" w:rsidP="00617E39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 xml:space="preserve">2.1. Полное наименование муниципальной услуги: </w:t>
      </w:r>
      <w:r w:rsidRPr="00A93D22">
        <w:rPr>
          <w:bCs/>
          <w:sz w:val="24"/>
          <w:szCs w:val="24"/>
        </w:rPr>
        <w:t>«</w:t>
      </w:r>
      <w:r w:rsidRPr="00A93D22">
        <w:rPr>
          <w:sz w:val="24"/>
          <w:szCs w:val="24"/>
        </w:rPr>
        <w:t>Прием заявлений, постано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597092" w:rsidRPr="00A93D22" w:rsidRDefault="00597092" w:rsidP="00617E39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 xml:space="preserve">Сокращенное наименование муниципальной услуги: </w:t>
      </w:r>
      <w:r w:rsidRPr="00A93D22">
        <w:rPr>
          <w:bCs/>
          <w:sz w:val="24"/>
          <w:szCs w:val="24"/>
        </w:rPr>
        <w:t>«</w:t>
      </w:r>
      <w:r w:rsidRPr="00A93D22">
        <w:rPr>
          <w:sz w:val="24"/>
          <w:szCs w:val="24"/>
        </w:rPr>
        <w:t>Прием заявлений, пост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новка на учет и зачисление в детские сады».</w:t>
      </w:r>
    </w:p>
    <w:p w:rsidR="00597092" w:rsidRPr="00A93D22" w:rsidRDefault="00597092" w:rsidP="00617E39">
      <w:pPr>
        <w:ind w:firstLine="720"/>
        <w:rPr>
          <w:sz w:val="24"/>
          <w:szCs w:val="24"/>
        </w:rPr>
      </w:pPr>
      <w:r w:rsidRPr="00A93D22">
        <w:rPr>
          <w:bCs/>
          <w:sz w:val="24"/>
          <w:szCs w:val="24"/>
        </w:rPr>
        <w:t xml:space="preserve">2.2. </w:t>
      </w:r>
      <w:r w:rsidRPr="00A93D22">
        <w:rPr>
          <w:sz w:val="24"/>
          <w:szCs w:val="24"/>
        </w:rPr>
        <w:t>Муниципальную услугу предоставляет Комитет по образованию.</w:t>
      </w:r>
    </w:p>
    <w:p w:rsidR="00597092" w:rsidRPr="00A93D22" w:rsidRDefault="00597092" w:rsidP="005970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 </w:t>
      </w:r>
      <w:r w:rsidR="00617E39">
        <w:rPr>
          <w:rFonts w:ascii="Times New Roman" w:hAnsi="Times New Roman" w:cs="Times New Roman"/>
          <w:sz w:val="24"/>
          <w:szCs w:val="24"/>
        </w:rPr>
        <w:tab/>
      </w:r>
      <w:r w:rsidRPr="00A93D2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участвуют: 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-ГБУ ЛО «МФЦ», структурные подразделения ГБУ ЛО «МФЦ»;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-образовательные организации.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В порядке межведомственного информационного взаимодействия</w:t>
      </w:r>
      <w:r w:rsidR="00617E39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в предоставлении муниципальной услуги участвуют: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-Федеральная налоговая служба;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-Органы внутренних дел;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  <w:r w:rsidRPr="00A93D22">
        <w:rPr>
          <w:sz w:val="24"/>
          <w:szCs w:val="24"/>
        </w:rPr>
        <w:t>-Пенсионный фонд Российской Федерации;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  <w:r w:rsidRPr="00A93D22">
        <w:rPr>
          <w:sz w:val="24"/>
          <w:szCs w:val="24"/>
        </w:rPr>
        <w:t>-Комитет по социальной защите населения Ленинградской области.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Заявление на получение муниципальной услуги принимаются: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1) при личной явке: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в филиалах, отделах, удаленных рабочих местах ГБУ ЛО «МФЦ»;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2) без личной явки: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в электронной форме через личный кабинет заявителя на ЕПГУ, ПГУ ЛО.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Заявление на внесение изменения в ранее поданную заявку принимаются: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1) при личной явке: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в Комитет по образованию;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в филиалах, отделах, удаленных рабочих местах ГБУ ЛО «МФЦ»;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2) без личной явки: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- в электронной форме через личный кабинет заявителя на ЕПГУ, ПГУ ЛО. 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1) по телефону – в Комитет по образованию, в МФЦ;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2) посредством ЕПГУ/ПГУ ЛО – в Комитете по образованию, в МФЦ.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iCs/>
          <w:sz w:val="24"/>
          <w:szCs w:val="24"/>
        </w:rPr>
      </w:pPr>
      <w:r w:rsidRPr="00A93D22">
        <w:rPr>
          <w:sz w:val="24"/>
          <w:szCs w:val="24"/>
        </w:rPr>
        <w:t xml:space="preserve">     Для записи заявитель выбирает любую </w:t>
      </w:r>
      <w:r w:rsidRPr="00A93D22">
        <w:rPr>
          <w:iCs/>
          <w:sz w:val="24"/>
          <w:szCs w:val="24"/>
        </w:rPr>
        <w:t>свободную для приема дату и время в пред</w:t>
      </w:r>
      <w:r w:rsidRPr="00A93D22">
        <w:rPr>
          <w:iCs/>
          <w:sz w:val="24"/>
          <w:szCs w:val="24"/>
        </w:rPr>
        <w:t>е</w:t>
      </w:r>
      <w:r w:rsidRPr="00A93D22">
        <w:rPr>
          <w:iCs/>
          <w:sz w:val="24"/>
          <w:szCs w:val="24"/>
        </w:rPr>
        <w:t>лах установленного в Комитете по образованию или МФЦ графика приема заявителей.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Порядок приема детей в образовательную организацию регламентируется локал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ным актом образовательной организации.</w:t>
      </w:r>
    </w:p>
    <w:p w:rsidR="00597092" w:rsidRPr="00A93D22" w:rsidRDefault="00597092" w:rsidP="000A6633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2.3. Результат предоставления муниципальной услуги: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>-уведомление о постановке ребенка на учет для зачисления в образовательную орган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 xml:space="preserve">зацию либо об отказе в постановке ребенка на учет для зачисления в образовательную организацию; 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 направление для зачисления в образовательную организацию; 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-уведомление об отказе в предоставлении места; 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-уведомление о предоставлении альтернативной формы обучения; 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>- уведомление о постановке в очередь следующего года;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 xml:space="preserve">- уведомление об отказе в зачислении в образовательную организацию (в случае отказа заявителя от направления в общеобразовательную организацию или в случае неявки в образовательную организацию). 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 Результат предоставления муниципальной услуги предоставляется: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1) при личной явке: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в Комитет по образованию;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в филиалах, отделах, удаленных рабочих местах ГБУ ЛО «МФЦ»;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2) без личной явки: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- в электронной форме через личный кабинет заявителя на ЕПГУ, ПГУ ЛО. </w:t>
      </w:r>
    </w:p>
    <w:p w:rsidR="00597092" w:rsidRPr="00A93D22" w:rsidRDefault="00597092" w:rsidP="000A6633">
      <w:pPr>
        <w:ind w:firstLine="720"/>
        <w:rPr>
          <w:bCs/>
          <w:sz w:val="24"/>
          <w:szCs w:val="24"/>
        </w:rPr>
      </w:pPr>
      <w:r w:rsidRPr="00A93D22">
        <w:rPr>
          <w:bCs/>
          <w:sz w:val="24"/>
          <w:szCs w:val="24"/>
        </w:rPr>
        <w:t>2.4. Срок предоставления муниципальной услуги:</w:t>
      </w:r>
    </w:p>
    <w:p w:rsidR="00597092" w:rsidRPr="00A93D22" w:rsidRDefault="00597092" w:rsidP="000A6633">
      <w:pPr>
        <w:ind w:firstLine="720"/>
        <w:rPr>
          <w:sz w:val="24"/>
          <w:szCs w:val="24"/>
        </w:rPr>
      </w:pPr>
      <w:r w:rsidRPr="00A93D22">
        <w:rPr>
          <w:bCs/>
          <w:sz w:val="24"/>
          <w:szCs w:val="24"/>
        </w:rPr>
        <w:t>2.4.1. В</w:t>
      </w:r>
      <w:r w:rsidRPr="00A93D22">
        <w:rPr>
          <w:sz w:val="24"/>
          <w:szCs w:val="24"/>
        </w:rPr>
        <w:t>ыдача уведомления о постановке на учет или уведомление об отказе в постановке на учет производится в течение 10 рабочих дней с даты обращения заявит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 xml:space="preserve">ля в Комитет по образованию, МФЦ, на ЕПГУ/ПГУ ЛО. </w:t>
      </w:r>
    </w:p>
    <w:p w:rsidR="00597092" w:rsidRPr="00A93D22" w:rsidRDefault="00597092" w:rsidP="000A6633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2.4.2. Выдача направления в образовательную организацию.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 Плановое комплектование образовательных организаций (направление детей в о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разовательные организации для зачисления с 1 сентября текущего года) на следующий учебный год начинается 15 апреля текущего календарного года и заканчивается 31 июля текущего календарного года.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  В период планового комплектования Комитет по образованию выдает направление в срок не позднее завершения периода планового комплектования на следующий уче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ный год.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 Доукомплектование образовательных организаций осуществляется в течение всего календарного года. При доукомплектовании Комитет по образованию выдает напра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ление в течение 10 рабочих дней при наличии вакантного места в образовательной о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ганизации.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Направление действительно в течение 14 календарных дней с даты уведомления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явителя. Датой уведомления заявителя является дата формирования Комитетом по о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разованию  в ведомственной автоматизированной информационной системе комитета общего и профессионального образования Ленинградской области: Государственная информационная система «Современное образование Ленинградской области», подс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стема «Электронная запись в детский сад» (далее – ведомственная АИС) электронного направления (в случае подачи заявления в электронном виде через ЕПГУ/ПГУ ЛО) или дата фиксации факта информирования заявителя о возможности получения направл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в Комитет по образованию, МФЦ.</w:t>
      </w:r>
    </w:p>
    <w:p w:rsidR="00597092" w:rsidRPr="00A93D22" w:rsidRDefault="00597092" w:rsidP="00597092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A93D22">
        <w:rPr>
          <w:sz w:val="24"/>
          <w:szCs w:val="24"/>
        </w:rPr>
        <w:t>При личном обращении заявителя за результатами предоставления муниципал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ной услуги в Комитет по образованию направление регистрируется в «Книге учета в</w:t>
      </w:r>
      <w:r w:rsidRPr="00A93D22">
        <w:rPr>
          <w:sz w:val="24"/>
          <w:szCs w:val="24"/>
        </w:rPr>
        <w:t>ы</w:t>
      </w:r>
      <w:r w:rsidRPr="00A93D22">
        <w:rPr>
          <w:sz w:val="24"/>
          <w:szCs w:val="24"/>
        </w:rPr>
        <w:t>дачи направлений в образовательные организации», форма указана в приложении № 20 к Административному регламенту.</w:t>
      </w:r>
    </w:p>
    <w:p w:rsidR="00597092" w:rsidRPr="00A93D22" w:rsidRDefault="00597092" w:rsidP="000A6633">
      <w:pPr>
        <w:pStyle w:val="aff3"/>
        <w:spacing w:before="0" w:beforeAutospacing="0" w:after="0" w:afterAutospacing="0"/>
        <w:ind w:firstLine="720"/>
        <w:jc w:val="both"/>
      </w:pPr>
      <w:r w:rsidRPr="00A93D22">
        <w:t>2.5. Правовые основания для предоставления муниципальной услуги: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закон Российской Федерации от 15 мая 1991 года № 1244-1 «О социальной защите граждан, подвергшихся воздействию радиации вследствие катастрофы на Чернобыл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ской АЭС»;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закон Российской Федерации от 17 января 1992 года № 2202-1</w:t>
      </w:r>
      <w:r w:rsidRPr="00A93D22">
        <w:rPr>
          <w:sz w:val="24"/>
          <w:szCs w:val="24"/>
        </w:rPr>
        <w:br/>
        <w:t>«О прокуратуре Российской Федерации»;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закон Российской Федерации от 26 июня 1992 года № 3132-1 «О статусе судей в Ро</w:t>
      </w:r>
      <w:r w:rsidRPr="00A93D22">
        <w:rPr>
          <w:sz w:val="24"/>
          <w:szCs w:val="24"/>
        </w:rPr>
        <w:t>с</w:t>
      </w:r>
      <w:r w:rsidRPr="00A93D22">
        <w:rPr>
          <w:sz w:val="24"/>
          <w:szCs w:val="24"/>
        </w:rPr>
        <w:t>сийской Федерации»;</w:t>
      </w:r>
    </w:p>
    <w:p w:rsidR="00597092" w:rsidRPr="00A93D22" w:rsidRDefault="00597092" w:rsidP="0059709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Федеральный закон от 27 мая 1998 года № 76-ФЗ «О статусе военнослужащих»;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-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93D22">
        <w:rPr>
          <w:sz w:val="24"/>
          <w:szCs w:val="24"/>
        </w:rPr>
        <w:t>Теча</w:t>
      </w:r>
      <w:proofErr w:type="spellEnd"/>
      <w:r w:rsidRPr="00A93D22">
        <w:rPr>
          <w:sz w:val="24"/>
          <w:szCs w:val="24"/>
        </w:rPr>
        <w:t>»;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- Федеральный закон от 28 декабря 2010 года № 403-ФЗ «О Следственном комитете Российской Федерации»;</w:t>
      </w:r>
    </w:p>
    <w:p w:rsidR="00597092" w:rsidRPr="00A93D22" w:rsidRDefault="00597092" w:rsidP="0059709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Федеральный закон от 07 февраля 2011 года № 3-ФЗ «О полиции»;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Федеральный закон от 29 декабря 2012 года № 273-ФЗ «Об образовании</w:t>
      </w:r>
      <w:r w:rsidRPr="00A93D22">
        <w:rPr>
          <w:sz w:val="24"/>
          <w:szCs w:val="24"/>
        </w:rPr>
        <w:br/>
        <w:t>в Российской Федерации»;</w:t>
      </w:r>
    </w:p>
    <w:p w:rsidR="00597092" w:rsidRPr="00A93D22" w:rsidRDefault="00597092" w:rsidP="0059709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Федеральный закон от 30 декабря 2012 года № 283-ФЗ «О социальных гарантиях с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трудникам некоторых федеральных органов исполнительной власти и внесении изм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нений в отдельные законодательные акты Российской Федерации»;</w:t>
      </w:r>
    </w:p>
    <w:p w:rsidR="00597092" w:rsidRPr="00A93D22" w:rsidRDefault="00597092" w:rsidP="0059709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Семейный кодекс Российской Федерации от 29.12.1995 № 223-ФЗ;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Указ Президента Российской Федерации от 5 мая 1992 года № 431 «О мерах по соц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 xml:space="preserve">альной поддержке семей»; 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Указ Президента Российской Федерации от 2 октября 1992 года № 1157</w:t>
      </w:r>
      <w:r w:rsidRPr="00A93D22">
        <w:rPr>
          <w:sz w:val="24"/>
          <w:szCs w:val="24"/>
        </w:rPr>
        <w:br/>
        <w:t>«О дополнительных мерах государственной поддержки инвалидов»;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постановление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597092" w:rsidRPr="00A93D22" w:rsidRDefault="00597092" w:rsidP="005970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 августа 1999 года № 936 «О дополнительных мерах по социальной защите членов семей военнослужащих и с</w:t>
      </w:r>
      <w:r w:rsidRPr="00A93D22">
        <w:rPr>
          <w:rFonts w:ascii="Times New Roman" w:hAnsi="Times New Roman" w:cs="Times New Roman"/>
          <w:sz w:val="24"/>
          <w:szCs w:val="24"/>
        </w:rPr>
        <w:t>о</w:t>
      </w:r>
      <w:r w:rsidRPr="00A93D22">
        <w:rPr>
          <w:rFonts w:ascii="Times New Roman" w:hAnsi="Times New Roman" w:cs="Times New Roman"/>
          <w:sz w:val="24"/>
          <w:szCs w:val="24"/>
        </w:rPr>
        <w:t>трудников органов внутренних дел, государственной противопожарной службы, уг</w:t>
      </w:r>
      <w:r w:rsidRPr="00A93D22">
        <w:rPr>
          <w:rFonts w:ascii="Times New Roman" w:hAnsi="Times New Roman" w:cs="Times New Roman"/>
          <w:sz w:val="24"/>
          <w:szCs w:val="24"/>
        </w:rPr>
        <w:t>о</w:t>
      </w:r>
      <w:r w:rsidRPr="00A93D22">
        <w:rPr>
          <w:rFonts w:ascii="Times New Roman" w:hAnsi="Times New Roman" w:cs="Times New Roman"/>
          <w:sz w:val="24"/>
          <w:szCs w:val="24"/>
        </w:rPr>
        <w:t>ловно-исполнительной системы, непосредственно участвовавших в борьбе с террори</w:t>
      </w:r>
      <w:r w:rsidRPr="00A93D22">
        <w:rPr>
          <w:rFonts w:ascii="Times New Roman" w:hAnsi="Times New Roman" w:cs="Times New Roman"/>
          <w:sz w:val="24"/>
          <w:szCs w:val="24"/>
        </w:rPr>
        <w:t>з</w:t>
      </w:r>
      <w:r w:rsidRPr="00A93D22">
        <w:rPr>
          <w:rFonts w:ascii="Times New Roman" w:hAnsi="Times New Roman" w:cs="Times New Roman"/>
          <w:sz w:val="24"/>
          <w:szCs w:val="24"/>
        </w:rPr>
        <w:t>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597092" w:rsidRPr="00A93D22" w:rsidRDefault="00597092" w:rsidP="005970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9 февраля 2004 года № 65 «О дополнительных гарантиях и компенсациях военнослужащими сотрудникам федерал</w:t>
      </w:r>
      <w:r w:rsidRPr="00A93D22">
        <w:rPr>
          <w:rFonts w:ascii="Times New Roman" w:hAnsi="Times New Roman" w:cs="Times New Roman"/>
          <w:sz w:val="24"/>
          <w:szCs w:val="24"/>
        </w:rPr>
        <w:t>ь</w:t>
      </w:r>
      <w:r w:rsidRPr="00A93D22">
        <w:rPr>
          <w:rFonts w:ascii="Times New Roman" w:hAnsi="Times New Roman" w:cs="Times New Roman"/>
          <w:sz w:val="24"/>
          <w:szCs w:val="24"/>
        </w:rPr>
        <w:t>ных органов исполнительной власти, участвующим в контртеррористических операц</w:t>
      </w:r>
      <w:r w:rsidRPr="00A93D22">
        <w:rPr>
          <w:rFonts w:ascii="Times New Roman" w:hAnsi="Times New Roman" w:cs="Times New Roman"/>
          <w:sz w:val="24"/>
          <w:szCs w:val="24"/>
        </w:rPr>
        <w:t>и</w:t>
      </w:r>
      <w:r w:rsidRPr="00A93D22">
        <w:rPr>
          <w:rFonts w:ascii="Times New Roman" w:hAnsi="Times New Roman" w:cs="Times New Roman"/>
          <w:sz w:val="24"/>
          <w:szCs w:val="24"/>
        </w:rPr>
        <w:t>ях и обеспечивающим правопорядок и общественную безопасность на территории С</w:t>
      </w:r>
      <w:r w:rsidRPr="00A93D22">
        <w:rPr>
          <w:rFonts w:ascii="Times New Roman" w:hAnsi="Times New Roman" w:cs="Times New Roman"/>
          <w:sz w:val="24"/>
          <w:szCs w:val="24"/>
        </w:rPr>
        <w:t>е</w:t>
      </w:r>
      <w:r w:rsidRPr="00A93D22">
        <w:rPr>
          <w:rFonts w:ascii="Times New Roman" w:hAnsi="Times New Roman" w:cs="Times New Roman"/>
          <w:sz w:val="24"/>
          <w:szCs w:val="24"/>
        </w:rPr>
        <w:t>веро-Кавказского региона Российской Федерации»);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постановление Правительства Российской Федерации от 12 августа 2008 года № 587 «О дополнительных мерах по усилению социальной защиты военнослужащих и с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вающих на территориях Южной Осетии и Абхазии»;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пальных услуг, предоставляемых в электронном виде»;</w:t>
      </w:r>
    </w:p>
    <w:p w:rsidR="00597092" w:rsidRPr="00A93D22" w:rsidRDefault="00597092" w:rsidP="00597092">
      <w:pPr>
        <w:pStyle w:val="HTML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15 мая 2020 года № 236 «Об утверждении </w:t>
      </w:r>
      <w:r w:rsidRPr="00A93D22">
        <w:rPr>
          <w:rFonts w:ascii="Times New Roman" w:hAnsi="Times New Roman" w:cs="Times New Roman"/>
          <w:color w:val="000000"/>
          <w:sz w:val="24"/>
          <w:szCs w:val="24"/>
        </w:rPr>
        <w:t>Порядка приема на обучение по образовательным программам дошкольного образования»;</w:t>
      </w:r>
    </w:p>
    <w:p w:rsidR="00597092" w:rsidRPr="00A93D22" w:rsidRDefault="00597092" w:rsidP="00597092">
      <w:pPr>
        <w:shd w:val="clear" w:color="auto" w:fill="FFFFFF"/>
        <w:spacing w:line="332" w:lineRule="atLeast"/>
        <w:rPr>
          <w:color w:val="000000"/>
          <w:sz w:val="24"/>
          <w:szCs w:val="24"/>
        </w:rPr>
      </w:pPr>
      <w:r w:rsidRPr="00A93D22">
        <w:rPr>
          <w:sz w:val="24"/>
          <w:szCs w:val="24"/>
        </w:rPr>
        <w:t>- приказ Министерства образования и науки Российской Федерации от 28 декабря 2015 года № 1527 «</w:t>
      </w:r>
      <w:r w:rsidRPr="00A93D22">
        <w:rPr>
          <w:color w:val="000000"/>
          <w:sz w:val="24"/>
          <w:szCs w:val="24"/>
        </w:rPr>
        <w:t>Об утверждении Порядка и условий осуществления перевода обуча</w:t>
      </w:r>
      <w:r w:rsidRPr="00A93D22">
        <w:rPr>
          <w:color w:val="000000"/>
          <w:sz w:val="24"/>
          <w:szCs w:val="24"/>
        </w:rPr>
        <w:t>ю</w:t>
      </w:r>
      <w:r w:rsidRPr="00A93D22">
        <w:rPr>
          <w:color w:val="000000"/>
          <w:sz w:val="24"/>
          <w:szCs w:val="24"/>
        </w:rPr>
        <w:t>щихся из одной организации, осуществляющей образовательную деятельность по обр</w:t>
      </w:r>
      <w:r w:rsidRPr="00A93D22">
        <w:rPr>
          <w:color w:val="000000"/>
          <w:sz w:val="24"/>
          <w:szCs w:val="24"/>
        </w:rPr>
        <w:t>а</w:t>
      </w:r>
      <w:r w:rsidRPr="00A93D22">
        <w:rPr>
          <w:color w:val="000000"/>
          <w:sz w:val="24"/>
          <w:szCs w:val="24"/>
        </w:rPr>
        <w:t>зовательным программам дошкольного образования, в другие организации, осущест</w:t>
      </w:r>
      <w:r w:rsidRPr="00A93D22">
        <w:rPr>
          <w:color w:val="000000"/>
          <w:sz w:val="24"/>
          <w:szCs w:val="24"/>
        </w:rPr>
        <w:t>в</w:t>
      </w:r>
      <w:r w:rsidRPr="00A93D22">
        <w:rPr>
          <w:color w:val="000000"/>
          <w:sz w:val="24"/>
          <w:szCs w:val="24"/>
        </w:rPr>
        <w:t>ляющие образовательную деятельность по образовательным программам соответств</w:t>
      </w:r>
      <w:r w:rsidRPr="00A93D22">
        <w:rPr>
          <w:color w:val="000000"/>
          <w:sz w:val="24"/>
          <w:szCs w:val="24"/>
        </w:rPr>
        <w:t>у</w:t>
      </w:r>
      <w:r w:rsidRPr="00A93D22">
        <w:rPr>
          <w:color w:val="000000"/>
          <w:sz w:val="24"/>
          <w:szCs w:val="24"/>
        </w:rPr>
        <w:t>ющих уровня и направленности»;</w:t>
      </w:r>
    </w:p>
    <w:p w:rsidR="00597092" w:rsidRPr="00A93D22" w:rsidRDefault="00597092" w:rsidP="00597092">
      <w:pPr>
        <w:shd w:val="clear" w:color="auto" w:fill="FFFFFF"/>
        <w:rPr>
          <w:sz w:val="24"/>
          <w:szCs w:val="24"/>
        </w:rPr>
      </w:pPr>
      <w:r w:rsidRPr="00A93D22">
        <w:rPr>
          <w:sz w:val="24"/>
          <w:szCs w:val="24"/>
        </w:rPr>
        <w:t>- 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граммам дошкольного образования» (до 01 января 2020 года);</w:t>
      </w:r>
    </w:p>
    <w:p w:rsidR="00597092" w:rsidRPr="00A93D22" w:rsidRDefault="00597092" w:rsidP="00597092">
      <w:pPr>
        <w:shd w:val="clear" w:color="auto" w:fill="FFFFFF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- приказ Министерства образования и науки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граммам дошкольного образования» (вступает в силу с 01 января 2021 года);</w:t>
      </w:r>
    </w:p>
    <w:p w:rsidR="00597092" w:rsidRPr="00A93D22" w:rsidRDefault="00597092" w:rsidP="00597092">
      <w:pPr>
        <w:shd w:val="clear" w:color="auto" w:fill="FFFFFF"/>
        <w:rPr>
          <w:sz w:val="24"/>
          <w:szCs w:val="24"/>
        </w:rPr>
      </w:pPr>
      <w:r w:rsidRPr="00A93D22">
        <w:rPr>
          <w:sz w:val="24"/>
          <w:szCs w:val="24"/>
        </w:rPr>
        <w:t>- 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- областной закон Ленинградской области от 17 ноября 2017 года № 72-оз «Социал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ный кодекс Ленинградской области».</w:t>
      </w:r>
    </w:p>
    <w:p w:rsidR="00597092" w:rsidRPr="00A93D22" w:rsidRDefault="00597092" w:rsidP="000A6633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2.6. Исчерпывающий перечень документов, необходимых в соответствии с зак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нодательными или иными нормативными правовыми актами для предоставления м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ниципальной услуги, подлежащих представлению заявителем.</w:t>
      </w:r>
    </w:p>
    <w:p w:rsidR="00597092" w:rsidRPr="00A93D22" w:rsidRDefault="000A6633" w:rsidP="000A6633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2.6.1. </w:t>
      </w:r>
      <w:r w:rsidR="00597092" w:rsidRPr="00A93D22">
        <w:rPr>
          <w:sz w:val="24"/>
          <w:szCs w:val="24"/>
        </w:rPr>
        <w:t>Исчерпывающий перечень необходимых документов для предоставления муниципальной услуги.</w:t>
      </w:r>
    </w:p>
    <w:p w:rsidR="00597092" w:rsidRPr="00A93D22" w:rsidRDefault="00597092" w:rsidP="005970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      Для предоставления муниципальной услуги заполняется заявление</w:t>
      </w:r>
      <w:r w:rsidR="000A6633">
        <w:rPr>
          <w:rFonts w:ascii="Times New Roman" w:hAnsi="Times New Roman" w:cs="Times New Roman"/>
          <w:sz w:val="24"/>
          <w:szCs w:val="24"/>
        </w:rPr>
        <w:t xml:space="preserve"> </w:t>
      </w:r>
      <w:r w:rsidRPr="00A93D22">
        <w:rPr>
          <w:rFonts w:ascii="Times New Roman" w:hAnsi="Times New Roman" w:cs="Times New Roman"/>
          <w:sz w:val="24"/>
          <w:szCs w:val="24"/>
        </w:rPr>
        <w:t>в электронной форме согласно приложению № 1 к Регламенту: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лично заявителем при обращении на ЕПГУ/ПГУ ЛО;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ind w:left="720" w:firstLine="0"/>
        <w:rPr>
          <w:sz w:val="24"/>
          <w:szCs w:val="24"/>
        </w:rPr>
      </w:pPr>
      <w:r w:rsidRPr="00A93D22">
        <w:rPr>
          <w:sz w:val="24"/>
          <w:szCs w:val="24"/>
        </w:rPr>
        <w:t>- специалистом МФЦ при личном обращении заявителя в МФЦ.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   Исчерпывающий перечень документов, необходимых для предоставления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пальной услуги, подлежащих представлению заявителем: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1) документ, удостоверяющий личность заявителя: документы, удостоверяющие ли</w:t>
      </w:r>
      <w:r w:rsidRPr="00A93D22">
        <w:rPr>
          <w:sz w:val="24"/>
          <w:szCs w:val="24"/>
        </w:rPr>
        <w:t>ч</w:t>
      </w:r>
      <w:r w:rsidRPr="00A93D22">
        <w:rPr>
          <w:sz w:val="24"/>
          <w:szCs w:val="24"/>
        </w:rPr>
        <w:t>ность гражданина Российской Федерации, в том числе военнослужащего, а также д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кументы, удостоверяющие личность иностранного гражданина, лица без гражданства, включая вид на жительство и удостоверение беженца (в случае представления док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ментов представителем заявителя документ, удостоверяющий личность заявителя, не представляется);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2) документ, подтверждающий установление опеки (при необходимости);</w:t>
      </w:r>
    </w:p>
    <w:p w:rsidR="00597092" w:rsidRPr="00A93D22" w:rsidRDefault="00597092" w:rsidP="00597092">
      <w:pPr>
        <w:autoSpaceDE w:val="0"/>
        <w:autoSpaceDN w:val="0"/>
        <w:adjustRightInd w:val="0"/>
        <w:rPr>
          <w:strike/>
          <w:sz w:val="24"/>
          <w:szCs w:val="24"/>
        </w:rPr>
      </w:pPr>
      <w:r w:rsidRPr="00A93D22">
        <w:rPr>
          <w:sz w:val="24"/>
          <w:szCs w:val="24"/>
        </w:rPr>
        <w:t>3) свидетельство о рождении ребенка (документ, подтверждающий личность ребенка, являющегося иностранным гражданином, лицом без гражданства);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4) заключение психолого-медико-педагогической комиссии (при наличии, является о</w:t>
      </w:r>
      <w:r w:rsidRPr="00A93D22">
        <w:rPr>
          <w:sz w:val="24"/>
          <w:szCs w:val="24"/>
        </w:rPr>
        <w:t>с</w:t>
      </w:r>
      <w:r w:rsidRPr="00A93D22">
        <w:rPr>
          <w:sz w:val="24"/>
          <w:szCs w:val="24"/>
        </w:rPr>
        <w:t>нованием для зачисления в группу (компенсирующей направленности);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5) один из документов, подтверждающий право на специальные меры поддержки (г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рантии) отдельных категорий граждан и их семей (далее – документ, подтверждающий право на специальные меры поддержки) (при наличии) в зависимости от категории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явителя в соответствии с пунктом 1.2. Регламента:</w:t>
      </w:r>
    </w:p>
    <w:p w:rsidR="00597092" w:rsidRPr="00A93D22" w:rsidRDefault="00597092" w:rsidP="00597092">
      <w:pPr>
        <w:pStyle w:val="ad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при подтверждении бессрочной льготы:</w:t>
      </w:r>
    </w:p>
    <w:p w:rsidR="00597092" w:rsidRPr="00A93D22" w:rsidRDefault="00597092" w:rsidP="00597092">
      <w:pPr>
        <w:pStyle w:val="ad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а) справка с места службы погибших (пропавших без вести), умерших, ставших инвалидами сотрудников федеральных органов исполнительной власти и военносл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жащих, участвующих в контртеррористических операциях и обеспечивающих прав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порядок и общественную безопасность на территории Северо-Кавказского региона Российской Федерации;</w:t>
      </w:r>
    </w:p>
    <w:p w:rsidR="00597092" w:rsidRPr="00A93D22" w:rsidRDefault="00597092" w:rsidP="00597092">
      <w:pPr>
        <w:pStyle w:val="ad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б) справка с места работы сотрудников, имеющих специальные звания, и прох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вавших в борьбе с терроризмом на территории Республики Дагестан и погибших (пр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павших без вести), умерших, ставших инвалидами в связи с выполнением служебных обязанностей;</w:t>
      </w:r>
    </w:p>
    <w:p w:rsidR="00597092" w:rsidRPr="00A93D22" w:rsidRDefault="00597092" w:rsidP="00597092">
      <w:pPr>
        <w:pStyle w:val="ad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в) справка с места службы сотрудников полиции, погибших (умерших) в связи с осуществлением служебной деятельности либо умерших до истечения одного года 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 xml:space="preserve">сле увольнения со службы вследствие ранения (контузии), заболевания, полученных в </w:t>
      </w:r>
      <w:r w:rsidRPr="00A93D22">
        <w:rPr>
          <w:sz w:val="24"/>
          <w:szCs w:val="24"/>
        </w:rPr>
        <w:lastRenderedPageBreak/>
        <w:t>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597092" w:rsidRPr="00A93D22" w:rsidRDefault="00597092" w:rsidP="00597092">
      <w:pPr>
        <w:pStyle w:val="ad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   г) справка с места службы сотрудников, имевших специальные звания и прох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полученного в связи с выполнением служебных обязанностей либо  умершего всле</w:t>
      </w:r>
      <w:r w:rsidRPr="00A93D22">
        <w:rPr>
          <w:sz w:val="24"/>
          <w:szCs w:val="24"/>
        </w:rPr>
        <w:t>д</w:t>
      </w:r>
      <w:r w:rsidRPr="00A93D22">
        <w:rPr>
          <w:sz w:val="24"/>
          <w:szCs w:val="24"/>
        </w:rPr>
        <w:t>ствие заболевания, полученного в период прохождения службы в учреждениях и орг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нах;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д) удостоверение граждан, подвергшихся воздействию радиации вследствие кат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строфы на Чернобыльской АЭС;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е) удостоверение участника ликвидации последствий аварии в 1957 году на прои</w:t>
      </w:r>
      <w:r w:rsidRPr="00A93D22">
        <w:rPr>
          <w:sz w:val="24"/>
          <w:szCs w:val="24"/>
        </w:rPr>
        <w:t>з</w:t>
      </w:r>
      <w:r w:rsidRPr="00A93D22">
        <w:rPr>
          <w:sz w:val="24"/>
          <w:szCs w:val="24"/>
        </w:rPr>
        <w:t xml:space="preserve">водственном объединении «Маяк» и сбросов радиоактивных отходов в реку </w:t>
      </w:r>
      <w:proofErr w:type="spellStart"/>
      <w:r w:rsidRPr="00A93D22">
        <w:rPr>
          <w:sz w:val="24"/>
          <w:szCs w:val="24"/>
        </w:rPr>
        <w:t>Теча</w:t>
      </w:r>
      <w:proofErr w:type="spellEnd"/>
      <w:r w:rsidRPr="00A93D22">
        <w:rPr>
          <w:sz w:val="24"/>
          <w:szCs w:val="24"/>
        </w:rPr>
        <w:t>;</w:t>
      </w:r>
    </w:p>
    <w:p w:rsidR="00597092" w:rsidRPr="00A93D22" w:rsidRDefault="00597092" w:rsidP="00597092">
      <w:pPr>
        <w:pStyle w:val="ad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при подтверждении долгосрочной льготы: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  <w:r w:rsidRPr="00A93D22">
        <w:rPr>
          <w:sz w:val="24"/>
          <w:szCs w:val="24"/>
        </w:rPr>
        <w:t>а) удостоверение многодетной семьи (в случае отсутствия технической реализации запроса сведений из реестра о присвоении статуса многодетной (многодетной приемной) семьи Ленинградской области из автоматизированной информационной системы «Социальная защита Ленинградской области» (далее – АИС «Соцзащита»), указанного в подпункте 3 пункта 2.7. Регламента и (или) получения удостоверения (статуса) многодетной семьи в другом субъекте РФ);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б) справка об инвалидности ребенка или одного из родителей ребенка, являющегося инвалидом (в случае отсутствия технической реализации запроса сведений из ФГИС ФРИ об установлении (продлении) инвалидности, указанного в подпункте 4 пункта 2.7 Регламента);</w:t>
      </w:r>
    </w:p>
    <w:p w:rsidR="00597092" w:rsidRPr="00A93D22" w:rsidRDefault="00597092" w:rsidP="00597092">
      <w:pPr>
        <w:pStyle w:val="ad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при подтверждении краткосрочной льготы: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а) справка с места работы судьи;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б) справка с места работы прокурорского работника;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в) справка с места работы сотрудника Следственного комитета;</w:t>
      </w:r>
    </w:p>
    <w:p w:rsidR="00597092" w:rsidRPr="00A93D22" w:rsidRDefault="00597092" w:rsidP="00597092">
      <w:pPr>
        <w:pStyle w:val="ad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>г) справка с места работы сотрудника полиции;</w:t>
      </w:r>
    </w:p>
    <w:p w:rsidR="00597092" w:rsidRPr="00A93D22" w:rsidRDefault="00597092" w:rsidP="00597092">
      <w:pPr>
        <w:pStyle w:val="ad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>д) справка с места службы военнослужащих;</w:t>
      </w:r>
    </w:p>
    <w:p w:rsidR="00597092" w:rsidRPr="00A93D22" w:rsidRDefault="00597092" w:rsidP="00597092">
      <w:pPr>
        <w:pStyle w:val="ad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>е) справка с места службы сотрудников, имевших специальные звания и проходивших службу в учреждениях и органах уголовно-исполнительной системы, органах принуд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 xml:space="preserve">рации;  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ж) документ, содержащий сведения об имеющих общее место жительства, братья и (или) сестрах, обучающихся в одной образовательной организации. 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Прием заявления осуществляется на основании документа, удостоверяющего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</w:t>
      </w:r>
      <w:r w:rsidRPr="00A93D22">
        <w:rPr>
          <w:sz w:val="24"/>
          <w:szCs w:val="24"/>
        </w:rPr>
        <w:t>ч</w:t>
      </w:r>
      <w:r w:rsidRPr="00A93D22">
        <w:rPr>
          <w:sz w:val="24"/>
          <w:szCs w:val="24"/>
        </w:rPr>
        <w:t>ность иностранного гражданина, лица без гражданства, включая вид на жительство и удостоверение беженца (при обращении физического лица).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 и один из документов, оформленных в соотве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ствии с действующим законодательством, подтверждающих наличие у представителя права действовать от лица заявителя.</w:t>
      </w:r>
    </w:p>
    <w:p w:rsidR="00597092" w:rsidRPr="00A93D22" w:rsidRDefault="00597092" w:rsidP="00597092">
      <w:pPr>
        <w:pStyle w:val="ad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Родители (законные представители) детей, являющихся иностранными гражд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нами или лицами без гражданства, дополнительно предъявляют документ, подтве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lastRenderedPageBreak/>
        <w:t>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97092" w:rsidRPr="00A93D22" w:rsidRDefault="00597092" w:rsidP="00597092">
      <w:pPr>
        <w:pStyle w:val="21"/>
        <w:ind w:firstLine="709"/>
        <w:rPr>
          <w:szCs w:val="24"/>
        </w:rPr>
      </w:pPr>
      <w:r w:rsidRPr="00A93D22">
        <w:rPr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</w:t>
      </w:r>
      <w:r w:rsidRPr="00A93D22">
        <w:rPr>
          <w:szCs w:val="24"/>
        </w:rPr>
        <w:t>с</w:t>
      </w:r>
      <w:r w:rsidRPr="00A93D22">
        <w:rPr>
          <w:szCs w:val="24"/>
        </w:rPr>
        <w:t>ский язык.</w:t>
      </w:r>
    </w:p>
    <w:p w:rsidR="00597092" w:rsidRPr="00A93D22" w:rsidRDefault="00597092" w:rsidP="00597092">
      <w:pPr>
        <w:pStyle w:val="aff6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22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подать одновременно только одно заявление о постановке р</w:t>
      </w:r>
      <w:r w:rsidRPr="00A93D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93D22">
        <w:rPr>
          <w:rFonts w:ascii="Times New Roman" w:eastAsia="Times New Roman" w:hAnsi="Times New Roman"/>
          <w:sz w:val="24"/>
          <w:szCs w:val="24"/>
          <w:lang w:eastAsia="ru-RU"/>
        </w:rPr>
        <w:t>бенка на учет. При поступлении в ведомственную АИС заявления с идентичной и</w:t>
      </w:r>
      <w:r w:rsidRPr="00A93D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93D22">
        <w:rPr>
          <w:rFonts w:ascii="Times New Roman" w:eastAsia="Times New Roman" w:hAnsi="Times New Roman"/>
          <w:sz w:val="24"/>
          <w:szCs w:val="24"/>
          <w:lang w:eastAsia="ru-RU"/>
        </w:rPr>
        <w:t>формацией о ребенке, заявление не регистри</w:t>
      </w:r>
      <w:r w:rsidR="00B03B0C">
        <w:rPr>
          <w:rFonts w:ascii="Times New Roman" w:eastAsia="Times New Roman" w:hAnsi="Times New Roman"/>
          <w:sz w:val="24"/>
          <w:szCs w:val="24"/>
          <w:lang w:eastAsia="ru-RU"/>
        </w:rPr>
        <w:t xml:space="preserve">руется. Заявителю направляется </w:t>
      </w:r>
      <w:r w:rsidRPr="00A93D22">
        <w:rPr>
          <w:rFonts w:ascii="Times New Roman" w:eastAsia="Times New Roman" w:hAnsi="Times New Roman"/>
          <w:sz w:val="24"/>
          <w:szCs w:val="24"/>
          <w:lang w:eastAsia="ru-RU"/>
        </w:rPr>
        <w:t>уведомл</w:t>
      </w:r>
      <w:r w:rsidRPr="00A93D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93D22">
        <w:rPr>
          <w:rFonts w:ascii="Times New Roman" w:eastAsia="Times New Roman" w:hAnsi="Times New Roman"/>
          <w:sz w:val="24"/>
          <w:szCs w:val="24"/>
          <w:lang w:eastAsia="ru-RU"/>
        </w:rPr>
        <w:t>ние об отказе в приеме заявления в соответствии с Приложением 4 к Регламенту.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   При заполнении заявления о постановке ребенка на учет заявитель может выбрать не более трех образовательных организаций, находящихся в ведении Комитета по обр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зованию: первая из выбранных образовательных организаций, является приоритетной, другие – дополнительными.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   При оформлении заявления сведения из документов, перечисленных</w:t>
      </w:r>
      <w:r w:rsidR="00B03B0C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в настоящем пункте, вносятся в ведомственную АИС.</w:t>
      </w:r>
    </w:p>
    <w:p w:rsidR="00B03B0C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   При подаче заявления на ЕПГУ или ПГУ ЛО заявитель прикрепляет скан-образы документов, указанные в пункте 2.6.1. Регламента (за исключением документов, ук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занных в подпунктах 1, 3 пункта 2.6.1. Регламента).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В случае, если заявитель поставил отметку в заявлении о «наличие льготы», то при подаче документов посредством ЕПГУ/ПГУ ЛО заявитель должен прикрепить скан-образ документа, подтверждающего право на специальные меры поддержки. При нал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чии отметки «наличие льготы», но отсутствии подгруженного скан-образа документа, подтверждающего право на специальные меры поддержки на ЕПГУ/ПГУ ЛО, специ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лист Комитета по образованию направляет в личный кабинет заявителя на ЕПГУ/ПГУ ЛО (при технической реализации), а также на электронный адрес, указанный в заявл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нии, уведомление о необходимости подтверждения льготы согласно приложению №14 Регламента. Заявителю в течение 10 календарных дней после получения уведомления требуется предоставить в Комитет по образованию документ, подтверждающий право на специальные меры поддержки. При отсутствии документа, подтверждающего право на специальные меры поддержки, направление в образовательную организацию ос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ществляется без учета льготы.</w:t>
      </w:r>
    </w:p>
    <w:p w:rsidR="00597092" w:rsidRPr="00A93D22" w:rsidRDefault="00597092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При отсутствии заключения психолого-медико-педагогической комиссии направл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ние в образовательную организацию осуществляется без учета потребности ребенка в адаптированной образовательной программе дошкольного образования.</w:t>
      </w:r>
    </w:p>
    <w:p w:rsidR="00597092" w:rsidRPr="00A93D22" w:rsidRDefault="00597092" w:rsidP="00B03B0C">
      <w:pPr>
        <w:pStyle w:val="21"/>
        <w:ind w:firstLine="720"/>
        <w:rPr>
          <w:szCs w:val="24"/>
        </w:rPr>
      </w:pPr>
      <w:r w:rsidRPr="00A93D22">
        <w:rPr>
          <w:szCs w:val="24"/>
        </w:rPr>
        <w:t>2.6.2. Для внесения изменений в ранее поданное заявление о предоставлении муниципальной услуги:</w:t>
      </w:r>
    </w:p>
    <w:p w:rsidR="00597092" w:rsidRPr="00A93D22" w:rsidRDefault="00597092" w:rsidP="00B03B0C">
      <w:pPr>
        <w:pStyle w:val="21"/>
        <w:ind w:firstLine="720"/>
        <w:rPr>
          <w:szCs w:val="24"/>
        </w:rPr>
      </w:pPr>
      <w:r w:rsidRPr="00A93D22">
        <w:rPr>
          <w:szCs w:val="24"/>
        </w:rPr>
        <w:t>2.6.2.1. Для внесения изменений в позиции «год зачисления», «предпочитаемое ДОО 1 (номер)», «предпочитаемое ДОО 2 (номер)», «предпочитаемое ДОО 3 (номер)» заявителем заполняется заявление согласно приложению № 2 к Регламенту.</w:t>
      </w:r>
    </w:p>
    <w:p w:rsidR="00597092" w:rsidRPr="00A93D22" w:rsidRDefault="00597092" w:rsidP="00B03B0C">
      <w:pPr>
        <w:pStyle w:val="21"/>
        <w:ind w:firstLine="720"/>
        <w:rPr>
          <w:szCs w:val="24"/>
        </w:rPr>
      </w:pPr>
      <w:r w:rsidRPr="00A93D22">
        <w:rPr>
          <w:szCs w:val="24"/>
        </w:rPr>
        <w:t>2.6.2.2. Для внесения изменений в позиции «наличие льготы» заявителем:</w:t>
      </w:r>
    </w:p>
    <w:p w:rsidR="00597092" w:rsidRPr="00A93D22" w:rsidRDefault="00597092" w:rsidP="00597092">
      <w:pPr>
        <w:pStyle w:val="21"/>
        <w:rPr>
          <w:szCs w:val="24"/>
        </w:rPr>
      </w:pPr>
      <w:r w:rsidRPr="00A93D22">
        <w:rPr>
          <w:szCs w:val="24"/>
        </w:rPr>
        <w:t xml:space="preserve">           - заполняется заявление согласно приложению № 2 к Регламенту;</w:t>
      </w:r>
    </w:p>
    <w:p w:rsidR="00597092" w:rsidRPr="00A93D22" w:rsidRDefault="00597092" w:rsidP="00597092">
      <w:pPr>
        <w:pStyle w:val="21"/>
        <w:rPr>
          <w:strike/>
          <w:szCs w:val="24"/>
        </w:rPr>
      </w:pPr>
      <w:r w:rsidRPr="00A93D22">
        <w:rPr>
          <w:szCs w:val="24"/>
        </w:rPr>
        <w:t xml:space="preserve">           - предоставляется документ, подтверждающий наличие права на специальные меры поддержки. </w:t>
      </w:r>
    </w:p>
    <w:p w:rsidR="00597092" w:rsidRPr="00A93D22" w:rsidRDefault="00597092" w:rsidP="00B03B0C">
      <w:pPr>
        <w:pStyle w:val="21"/>
        <w:ind w:firstLine="709"/>
        <w:rPr>
          <w:szCs w:val="24"/>
        </w:rPr>
      </w:pPr>
      <w:r w:rsidRPr="00A93D22">
        <w:rPr>
          <w:szCs w:val="24"/>
        </w:rPr>
        <w:t>2.6.2.3. Для внесения изменений в позиции «потребность ребенка в адаптир</w:t>
      </w:r>
      <w:r w:rsidRPr="00A93D22">
        <w:rPr>
          <w:szCs w:val="24"/>
        </w:rPr>
        <w:t>о</w:t>
      </w:r>
      <w:r w:rsidRPr="00A93D22">
        <w:rPr>
          <w:szCs w:val="24"/>
        </w:rPr>
        <w:t>ванной образовательной программе» заявителем:</w:t>
      </w:r>
    </w:p>
    <w:p w:rsidR="00597092" w:rsidRPr="00A93D22" w:rsidRDefault="00597092" w:rsidP="00597092">
      <w:pPr>
        <w:pStyle w:val="21"/>
        <w:ind w:firstLine="709"/>
        <w:rPr>
          <w:szCs w:val="24"/>
        </w:rPr>
      </w:pPr>
      <w:r w:rsidRPr="00A93D22">
        <w:rPr>
          <w:szCs w:val="24"/>
        </w:rPr>
        <w:t>- заполняется заявление согласно приложению № 2 к Регламенту;</w:t>
      </w:r>
    </w:p>
    <w:p w:rsidR="00597092" w:rsidRPr="00A93D22" w:rsidRDefault="00597092" w:rsidP="00597092">
      <w:pPr>
        <w:pStyle w:val="21"/>
        <w:ind w:firstLine="709"/>
        <w:rPr>
          <w:szCs w:val="24"/>
        </w:rPr>
      </w:pPr>
      <w:r w:rsidRPr="00A93D22">
        <w:rPr>
          <w:szCs w:val="24"/>
        </w:rPr>
        <w:t>- предоставляется заключение психолого-медико-педагогической комиссии.</w:t>
      </w:r>
    </w:p>
    <w:p w:rsidR="00597092" w:rsidRPr="00A93D22" w:rsidRDefault="00597092" w:rsidP="005970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2.7. </w:t>
      </w:r>
      <w:r w:rsidRPr="00A93D22">
        <w:rPr>
          <w:rFonts w:ascii="Times New Roman" w:hAnsi="Times New Roman" w:cs="Times New Roman"/>
          <w:bCs/>
          <w:sz w:val="24"/>
          <w:szCs w:val="24"/>
        </w:rPr>
        <w:t>Для получения данной услуги в рамках межведомственного информацио</w:t>
      </w:r>
      <w:r w:rsidRPr="00A93D22">
        <w:rPr>
          <w:rFonts w:ascii="Times New Roman" w:hAnsi="Times New Roman" w:cs="Times New Roman"/>
          <w:bCs/>
          <w:sz w:val="24"/>
          <w:szCs w:val="24"/>
        </w:rPr>
        <w:t>н</w:t>
      </w:r>
      <w:r w:rsidRPr="00A93D22">
        <w:rPr>
          <w:rFonts w:ascii="Times New Roman" w:hAnsi="Times New Roman" w:cs="Times New Roman"/>
          <w:bCs/>
          <w:sz w:val="24"/>
          <w:szCs w:val="24"/>
        </w:rPr>
        <w:t>ного взаимодействия запрашиваются следующие документы (сведения):</w:t>
      </w:r>
    </w:p>
    <w:p w:rsidR="00597092" w:rsidRPr="00A93D22" w:rsidRDefault="00597092" w:rsidP="005970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1) в органах внутренних дел:</w:t>
      </w:r>
    </w:p>
    <w:p w:rsidR="00597092" w:rsidRPr="00A93D22" w:rsidRDefault="00597092" w:rsidP="005970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lastRenderedPageBreak/>
        <w:t>- сведения о действительности (недействительности) паспорта гражданина Российской Федерации - при первичном обращении либо при изменении паспортных данных;</w:t>
      </w:r>
    </w:p>
    <w:p w:rsidR="00597092" w:rsidRPr="00A93D22" w:rsidRDefault="00597092" w:rsidP="0059709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сведения о наличии либо отсутствии регистрации по месту жительства и месту пр</w:t>
      </w:r>
      <w:r w:rsidRPr="00A93D22">
        <w:rPr>
          <w:rFonts w:ascii="Times New Roman" w:hAnsi="Times New Roman" w:cs="Times New Roman"/>
          <w:sz w:val="24"/>
          <w:szCs w:val="24"/>
        </w:rPr>
        <w:t>е</w:t>
      </w:r>
      <w:r w:rsidRPr="00A93D22">
        <w:rPr>
          <w:rFonts w:ascii="Times New Roman" w:hAnsi="Times New Roman" w:cs="Times New Roman"/>
          <w:sz w:val="24"/>
          <w:szCs w:val="24"/>
        </w:rPr>
        <w:t>бывания - гражданина Российской Федерации в пределах Российской Федерации (для ребенка).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2) в органе Федеральной налоговой службы: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  <w:r w:rsidRPr="00A93D22">
        <w:rPr>
          <w:sz w:val="24"/>
          <w:szCs w:val="24"/>
        </w:rPr>
        <w:t>сведения об актах гражданского состояния из ЕГР ЗАГС - сведения из ЕГР ЗАГС о государственной регистрации рождения или номере записи акта о рождении (при реализации).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  <w:r w:rsidRPr="00A93D22">
        <w:rPr>
          <w:sz w:val="24"/>
          <w:szCs w:val="24"/>
        </w:rPr>
        <w:t>3) в комитете по социальной защите населения Ленинградской области (при технической реализации):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  <w:r w:rsidRPr="00A93D22">
        <w:rPr>
          <w:sz w:val="24"/>
          <w:szCs w:val="24"/>
        </w:rPr>
        <w:t>- сведения из реестра о присвоении статуса многодетной (многодетной приемной) семьи Ленинградской области из АИС «Соцзащита».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  <w:r w:rsidRPr="00A93D22">
        <w:rPr>
          <w:sz w:val="24"/>
          <w:szCs w:val="24"/>
        </w:rPr>
        <w:t>4) в органе Пенсионного фонда Российской Федерации (при технической реализации):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сведения из ФГИС ФРИ об установлении (продлении) инвалидности.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t>2.7.1. Органы, предоставляющие муниципальную услугу, не вправе требовать от заявителя: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t>1.</w:t>
      </w:r>
      <w:r w:rsidRPr="00A93D22">
        <w:rPr>
          <w:rFonts w:ascii="Times New Roman" w:hAnsi="Times New Roman" w:cs="Times New Roman"/>
          <w:bCs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 w:rsidRPr="00A93D22">
        <w:rPr>
          <w:rFonts w:ascii="Times New Roman" w:hAnsi="Times New Roman" w:cs="Times New Roman"/>
          <w:bCs/>
          <w:sz w:val="24"/>
          <w:szCs w:val="24"/>
        </w:rPr>
        <w:t>ы</w:t>
      </w:r>
      <w:r w:rsidRPr="00A93D22">
        <w:rPr>
          <w:rFonts w:ascii="Times New Roman" w:hAnsi="Times New Roman" w:cs="Times New Roman"/>
          <w:bCs/>
          <w:sz w:val="24"/>
          <w:szCs w:val="24"/>
        </w:rPr>
        <w:t>ми актами, регулирующими отношения, возникающие в связи с предоставлением м</w:t>
      </w:r>
      <w:r w:rsidRPr="00A93D22">
        <w:rPr>
          <w:rFonts w:ascii="Times New Roman" w:hAnsi="Times New Roman" w:cs="Times New Roman"/>
          <w:bCs/>
          <w:sz w:val="24"/>
          <w:szCs w:val="24"/>
        </w:rPr>
        <w:t>у</w:t>
      </w:r>
      <w:r w:rsidRPr="00A93D22">
        <w:rPr>
          <w:rFonts w:ascii="Times New Roman" w:hAnsi="Times New Roman" w:cs="Times New Roman"/>
          <w:bCs/>
          <w:sz w:val="24"/>
          <w:szCs w:val="24"/>
        </w:rPr>
        <w:t xml:space="preserve">ниципальной услуги; 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t>2.</w:t>
      </w:r>
      <w:r w:rsidRPr="00A93D22">
        <w:rPr>
          <w:rFonts w:ascii="Times New Roman" w:hAnsi="Times New Roman" w:cs="Times New Roman"/>
          <w:bCs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</w:t>
      </w:r>
      <w:r w:rsidRPr="00A93D22">
        <w:rPr>
          <w:rFonts w:ascii="Times New Roman" w:hAnsi="Times New Roman" w:cs="Times New Roman"/>
          <w:bCs/>
          <w:sz w:val="24"/>
          <w:szCs w:val="24"/>
        </w:rPr>
        <w:t>т</w:t>
      </w:r>
      <w:r w:rsidRPr="00A93D22">
        <w:rPr>
          <w:rFonts w:ascii="Times New Roman" w:hAnsi="Times New Roman" w:cs="Times New Roman"/>
          <w:bCs/>
          <w:sz w:val="24"/>
          <w:szCs w:val="24"/>
        </w:rPr>
        <w:t>ся в распоряжении органов, предоставляющих муниципальные услуги, иных госуда</w:t>
      </w:r>
      <w:r w:rsidRPr="00A93D22">
        <w:rPr>
          <w:rFonts w:ascii="Times New Roman" w:hAnsi="Times New Roman" w:cs="Times New Roman"/>
          <w:bCs/>
          <w:sz w:val="24"/>
          <w:szCs w:val="24"/>
        </w:rPr>
        <w:t>р</w:t>
      </w:r>
      <w:r w:rsidRPr="00A93D22">
        <w:rPr>
          <w:rFonts w:ascii="Times New Roman" w:hAnsi="Times New Roman" w:cs="Times New Roman"/>
          <w:bCs/>
          <w:sz w:val="24"/>
          <w:szCs w:val="24"/>
        </w:rPr>
        <w:t>ственных органов, органов местного самоуправления либо подведомственных госуда</w:t>
      </w:r>
      <w:r w:rsidRPr="00A93D22">
        <w:rPr>
          <w:rFonts w:ascii="Times New Roman" w:hAnsi="Times New Roman" w:cs="Times New Roman"/>
          <w:bCs/>
          <w:sz w:val="24"/>
          <w:szCs w:val="24"/>
        </w:rPr>
        <w:t>р</w:t>
      </w:r>
      <w:r w:rsidRPr="00A93D22">
        <w:rPr>
          <w:rFonts w:ascii="Times New Roman" w:hAnsi="Times New Roman" w:cs="Times New Roman"/>
          <w:bCs/>
          <w:sz w:val="24"/>
          <w:szCs w:val="24"/>
        </w:rPr>
        <w:t>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</w:t>
      </w:r>
      <w:r w:rsidRPr="00A93D22">
        <w:rPr>
          <w:rFonts w:ascii="Times New Roman" w:hAnsi="Times New Roman" w:cs="Times New Roman"/>
          <w:bCs/>
          <w:sz w:val="24"/>
          <w:szCs w:val="24"/>
        </w:rPr>
        <w:t>р</w:t>
      </w:r>
      <w:r w:rsidRPr="00A93D22">
        <w:rPr>
          <w:rFonts w:ascii="Times New Roman" w:hAnsi="Times New Roman" w:cs="Times New Roman"/>
          <w:bCs/>
          <w:sz w:val="24"/>
          <w:szCs w:val="24"/>
        </w:rPr>
        <w:t>ганизации предоставления государственных и муниципальных услуг» (далее – Фед</w:t>
      </w:r>
      <w:r w:rsidRPr="00A93D22">
        <w:rPr>
          <w:rFonts w:ascii="Times New Roman" w:hAnsi="Times New Roman" w:cs="Times New Roman"/>
          <w:bCs/>
          <w:sz w:val="24"/>
          <w:szCs w:val="24"/>
        </w:rPr>
        <w:t>е</w:t>
      </w:r>
      <w:r w:rsidRPr="00A93D22">
        <w:rPr>
          <w:rFonts w:ascii="Times New Roman" w:hAnsi="Times New Roman" w:cs="Times New Roman"/>
          <w:bCs/>
          <w:sz w:val="24"/>
          <w:szCs w:val="24"/>
        </w:rPr>
        <w:t>ральный закон № 210-ФЗ) перечень документов. Заявитель вправе представить указа</w:t>
      </w:r>
      <w:r w:rsidRPr="00A93D22">
        <w:rPr>
          <w:rFonts w:ascii="Times New Roman" w:hAnsi="Times New Roman" w:cs="Times New Roman"/>
          <w:bCs/>
          <w:sz w:val="24"/>
          <w:szCs w:val="24"/>
        </w:rPr>
        <w:t>н</w:t>
      </w:r>
      <w:r w:rsidRPr="00A93D22">
        <w:rPr>
          <w:rFonts w:ascii="Times New Roman" w:hAnsi="Times New Roman" w:cs="Times New Roman"/>
          <w:bCs/>
          <w:sz w:val="24"/>
          <w:szCs w:val="24"/>
        </w:rPr>
        <w:t>ные документы и информацию в органы, предоставляющие муниципальные услуги,</w:t>
      </w:r>
      <w:r w:rsidRPr="00A93D22">
        <w:rPr>
          <w:rFonts w:ascii="Times New Roman" w:hAnsi="Times New Roman" w:cs="Times New Roman"/>
          <w:bCs/>
          <w:sz w:val="24"/>
          <w:szCs w:val="24"/>
        </w:rPr>
        <w:br/>
        <w:t>по собственной инициативе;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t>3.</w:t>
      </w:r>
      <w:r w:rsidRPr="00A93D22">
        <w:rPr>
          <w:rFonts w:ascii="Times New Roman" w:hAnsi="Times New Roman" w:cs="Times New Roman"/>
          <w:bCs/>
          <w:sz w:val="24"/>
          <w:szCs w:val="24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</w:t>
      </w:r>
      <w:r w:rsidRPr="00A93D22">
        <w:rPr>
          <w:rFonts w:ascii="Times New Roman" w:hAnsi="Times New Roman" w:cs="Times New Roman"/>
          <w:bCs/>
          <w:sz w:val="24"/>
          <w:szCs w:val="24"/>
        </w:rPr>
        <w:t>ь</w:t>
      </w:r>
      <w:r w:rsidRPr="00A93D22">
        <w:rPr>
          <w:rFonts w:ascii="Times New Roman" w:hAnsi="Times New Roman" w:cs="Times New Roman"/>
          <w:bCs/>
          <w:sz w:val="24"/>
          <w:szCs w:val="24"/>
        </w:rPr>
        <w:t>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t>4. Представления документов и информации, отсутствие и (или) недостове</w:t>
      </w:r>
      <w:r w:rsidRPr="00A93D22">
        <w:rPr>
          <w:rFonts w:ascii="Times New Roman" w:hAnsi="Times New Roman" w:cs="Times New Roman"/>
          <w:bCs/>
          <w:sz w:val="24"/>
          <w:szCs w:val="24"/>
        </w:rPr>
        <w:t>р</w:t>
      </w:r>
      <w:r w:rsidRPr="00A93D22">
        <w:rPr>
          <w:rFonts w:ascii="Times New Roman" w:hAnsi="Times New Roman" w:cs="Times New Roman"/>
          <w:bCs/>
          <w:sz w:val="24"/>
          <w:szCs w:val="24"/>
        </w:rPr>
        <w:t>ность которых не указывались при первоначальном отказе в приеме документов, нео</w:t>
      </w:r>
      <w:r w:rsidRPr="00A93D22">
        <w:rPr>
          <w:rFonts w:ascii="Times New Roman" w:hAnsi="Times New Roman" w:cs="Times New Roman"/>
          <w:bCs/>
          <w:sz w:val="24"/>
          <w:szCs w:val="24"/>
        </w:rPr>
        <w:t>б</w:t>
      </w:r>
      <w:r w:rsidRPr="00A93D22">
        <w:rPr>
          <w:rFonts w:ascii="Times New Roman" w:hAnsi="Times New Roman" w:cs="Times New Roman"/>
          <w:bCs/>
          <w:sz w:val="24"/>
          <w:szCs w:val="24"/>
        </w:rPr>
        <w:t>ходимых для предоставления муниципальной услуги, либо в предоставлении муниц</w:t>
      </w:r>
      <w:r w:rsidRPr="00A93D22">
        <w:rPr>
          <w:rFonts w:ascii="Times New Roman" w:hAnsi="Times New Roman" w:cs="Times New Roman"/>
          <w:bCs/>
          <w:sz w:val="24"/>
          <w:szCs w:val="24"/>
        </w:rPr>
        <w:t>и</w:t>
      </w:r>
      <w:r w:rsidRPr="00A93D22">
        <w:rPr>
          <w:rFonts w:ascii="Times New Roman" w:hAnsi="Times New Roman" w:cs="Times New Roman"/>
          <w:bCs/>
          <w:sz w:val="24"/>
          <w:szCs w:val="24"/>
        </w:rPr>
        <w:t>пальной услуги, за исключением следующих случаев: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t>- изменение требований нормативных правовых актов, касающихся предоста</w:t>
      </w:r>
      <w:r w:rsidRPr="00A93D22">
        <w:rPr>
          <w:rFonts w:ascii="Times New Roman" w:hAnsi="Times New Roman" w:cs="Times New Roman"/>
          <w:bCs/>
          <w:sz w:val="24"/>
          <w:szCs w:val="24"/>
        </w:rPr>
        <w:t>в</w:t>
      </w:r>
      <w:r w:rsidRPr="00A93D22">
        <w:rPr>
          <w:rFonts w:ascii="Times New Roman" w:hAnsi="Times New Roman" w:cs="Times New Roman"/>
          <w:bCs/>
          <w:sz w:val="24"/>
          <w:szCs w:val="24"/>
        </w:rPr>
        <w:t>ления муниципальной услуги, после первоначальной подачи заявления о предоставл</w:t>
      </w:r>
      <w:r w:rsidRPr="00A93D22">
        <w:rPr>
          <w:rFonts w:ascii="Times New Roman" w:hAnsi="Times New Roman" w:cs="Times New Roman"/>
          <w:bCs/>
          <w:sz w:val="24"/>
          <w:szCs w:val="24"/>
        </w:rPr>
        <w:t>е</w:t>
      </w:r>
      <w:r w:rsidRPr="00A93D22">
        <w:rPr>
          <w:rFonts w:ascii="Times New Roman" w:hAnsi="Times New Roman" w:cs="Times New Roman"/>
          <w:bCs/>
          <w:sz w:val="24"/>
          <w:szCs w:val="24"/>
        </w:rPr>
        <w:t>нии муниципальной услуги;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t>- наличие ошибок в заявлении о предоставлении муниципальной услуги и док</w:t>
      </w:r>
      <w:r w:rsidRPr="00A93D22">
        <w:rPr>
          <w:rFonts w:ascii="Times New Roman" w:hAnsi="Times New Roman" w:cs="Times New Roman"/>
          <w:bCs/>
          <w:sz w:val="24"/>
          <w:szCs w:val="24"/>
        </w:rPr>
        <w:t>у</w:t>
      </w:r>
      <w:r w:rsidRPr="00A93D22">
        <w:rPr>
          <w:rFonts w:ascii="Times New Roman" w:hAnsi="Times New Roman" w:cs="Times New Roman"/>
          <w:bCs/>
          <w:sz w:val="24"/>
          <w:szCs w:val="24"/>
        </w:rPr>
        <w:t>ментах, поданных заявителем после первоначального отказа в приеме документов, н</w:t>
      </w:r>
      <w:r w:rsidRPr="00A93D22">
        <w:rPr>
          <w:rFonts w:ascii="Times New Roman" w:hAnsi="Times New Roman" w:cs="Times New Roman"/>
          <w:bCs/>
          <w:sz w:val="24"/>
          <w:szCs w:val="24"/>
        </w:rPr>
        <w:t>е</w:t>
      </w:r>
      <w:r w:rsidRPr="00A93D22">
        <w:rPr>
          <w:rFonts w:ascii="Times New Roman" w:hAnsi="Times New Roman" w:cs="Times New Roman"/>
          <w:bCs/>
          <w:sz w:val="24"/>
          <w:szCs w:val="24"/>
        </w:rPr>
        <w:t>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</w:t>
      </w:r>
      <w:r w:rsidRPr="00A93D22">
        <w:rPr>
          <w:rFonts w:ascii="Times New Roman" w:hAnsi="Times New Roman" w:cs="Times New Roman"/>
          <w:bCs/>
          <w:sz w:val="24"/>
          <w:szCs w:val="24"/>
        </w:rPr>
        <w:t>н</w:t>
      </w:r>
      <w:r w:rsidRPr="00A93D22">
        <w:rPr>
          <w:rFonts w:ascii="Times New Roman" w:hAnsi="Times New Roman" w:cs="Times New Roman"/>
          <w:bCs/>
          <w:sz w:val="24"/>
          <w:szCs w:val="24"/>
        </w:rPr>
        <w:t>тов;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lastRenderedPageBreak/>
        <w:t>- истечение срока действия документов или изменение информации после пе</w:t>
      </w:r>
      <w:r w:rsidRPr="00A93D22">
        <w:rPr>
          <w:rFonts w:ascii="Times New Roman" w:hAnsi="Times New Roman" w:cs="Times New Roman"/>
          <w:bCs/>
          <w:sz w:val="24"/>
          <w:szCs w:val="24"/>
        </w:rPr>
        <w:t>р</w:t>
      </w:r>
      <w:r w:rsidRPr="00A93D22">
        <w:rPr>
          <w:rFonts w:ascii="Times New Roman" w:hAnsi="Times New Roman" w:cs="Times New Roman"/>
          <w:bCs/>
          <w:sz w:val="24"/>
          <w:szCs w:val="24"/>
        </w:rPr>
        <w:t>воначального отказа в приеме документов, необходимых для предоставления муниц</w:t>
      </w:r>
      <w:r w:rsidRPr="00A93D22">
        <w:rPr>
          <w:rFonts w:ascii="Times New Roman" w:hAnsi="Times New Roman" w:cs="Times New Roman"/>
          <w:bCs/>
          <w:sz w:val="24"/>
          <w:szCs w:val="24"/>
        </w:rPr>
        <w:t>и</w:t>
      </w:r>
      <w:r w:rsidRPr="00A93D22">
        <w:rPr>
          <w:rFonts w:ascii="Times New Roman" w:hAnsi="Times New Roman" w:cs="Times New Roman"/>
          <w:bCs/>
          <w:sz w:val="24"/>
          <w:szCs w:val="24"/>
        </w:rPr>
        <w:t>пальной услуги, либо в предоставлении муниципальной услуги;</w:t>
      </w:r>
    </w:p>
    <w:p w:rsidR="00597092" w:rsidRPr="00A93D22" w:rsidRDefault="00597092" w:rsidP="005970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D22">
        <w:rPr>
          <w:rFonts w:ascii="Times New Roman" w:hAnsi="Times New Roman" w:cs="Times New Roman"/>
          <w:bCs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</w:t>
      </w:r>
      <w:r w:rsidRPr="00A93D22">
        <w:rPr>
          <w:rFonts w:ascii="Times New Roman" w:hAnsi="Times New Roman" w:cs="Times New Roman"/>
          <w:bCs/>
          <w:sz w:val="24"/>
          <w:szCs w:val="24"/>
        </w:rPr>
        <w:t>я</w:t>
      </w:r>
      <w:r w:rsidRPr="00A93D22">
        <w:rPr>
          <w:rFonts w:ascii="Times New Roman" w:hAnsi="Times New Roman" w:cs="Times New Roman"/>
          <w:bCs/>
          <w:sz w:val="24"/>
          <w:szCs w:val="24"/>
        </w:rPr>
        <w:t>ющего государственную услугу, или органа, предоставляющего муниципальную усл</w:t>
      </w:r>
      <w:r w:rsidRPr="00A93D22">
        <w:rPr>
          <w:rFonts w:ascii="Times New Roman" w:hAnsi="Times New Roman" w:cs="Times New Roman"/>
          <w:bCs/>
          <w:sz w:val="24"/>
          <w:szCs w:val="24"/>
        </w:rPr>
        <w:t>у</w:t>
      </w:r>
      <w:r w:rsidRPr="00A93D22">
        <w:rPr>
          <w:rFonts w:ascii="Times New Roman" w:hAnsi="Times New Roman" w:cs="Times New Roman"/>
          <w:bCs/>
          <w:sz w:val="24"/>
          <w:szCs w:val="24"/>
        </w:rPr>
        <w:t>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</w:t>
      </w:r>
      <w:r w:rsidRPr="00A93D22">
        <w:rPr>
          <w:rFonts w:ascii="Times New Roman" w:hAnsi="Times New Roman" w:cs="Times New Roman"/>
          <w:bCs/>
          <w:sz w:val="24"/>
          <w:szCs w:val="24"/>
        </w:rPr>
        <w:t>ь</w:t>
      </w:r>
      <w:r w:rsidRPr="00A93D22">
        <w:rPr>
          <w:rFonts w:ascii="Times New Roman" w:hAnsi="Times New Roman" w:cs="Times New Roman"/>
          <w:bCs/>
          <w:sz w:val="24"/>
          <w:szCs w:val="24"/>
        </w:rPr>
        <w:t>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</w:t>
      </w:r>
      <w:r w:rsidRPr="00A93D22">
        <w:rPr>
          <w:rFonts w:ascii="Times New Roman" w:hAnsi="Times New Roman" w:cs="Times New Roman"/>
          <w:bCs/>
          <w:sz w:val="24"/>
          <w:szCs w:val="24"/>
        </w:rPr>
        <w:t>и</w:t>
      </w:r>
      <w:r w:rsidRPr="00A93D22">
        <w:rPr>
          <w:rFonts w:ascii="Times New Roman" w:hAnsi="Times New Roman" w:cs="Times New Roman"/>
          <w:bCs/>
          <w:sz w:val="24"/>
          <w:szCs w:val="24"/>
        </w:rPr>
        <w:t>еме документов, необходимых для предоставления муниципальной услуги, либо рук</w:t>
      </w:r>
      <w:r w:rsidRPr="00A93D22">
        <w:rPr>
          <w:rFonts w:ascii="Times New Roman" w:hAnsi="Times New Roman" w:cs="Times New Roman"/>
          <w:bCs/>
          <w:sz w:val="24"/>
          <w:szCs w:val="24"/>
        </w:rPr>
        <w:t>о</w:t>
      </w:r>
      <w:r w:rsidRPr="00A93D22">
        <w:rPr>
          <w:rFonts w:ascii="Times New Roman" w:hAnsi="Times New Roman" w:cs="Times New Roman"/>
          <w:bCs/>
          <w:sz w:val="24"/>
          <w:szCs w:val="24"/>
        </w:rPr>
        <w:t>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</w:t>
      </w:r>
      <w:r w:rsidRPr="00A93D22">
        <w:rPr>
          <w:rFonts w:ascii="Times New Roman" w:hAnsi="Times New Roman" w:cs="Times New Roman"/>
          <w:bCs/>
          <w:sz w:val="24"/>
          <w:szCs w:val="24"/>
        </w:rPr>
        <w:t>е</w:t>
      </w:r>
      <w:r w:rsidRPr="00A93D22">
        <w:rPr>
          <w:rFonts w:ascii="Times New Roman" w:hAnsi="Times New Roman" w:cs="Times New Roman"/>
          <w:bCs/>
          <w:sz w:val="24"/>
          <w:szCs w:val="24"/>
        </w:rPr>
        <w:t>удобства.</w:t>
      </w:r>
    </w:p>
    <w:p w:rsidR="00597092" w:rsidRPr="00A93D22" w:rsidRDefault="00597092" w:rsidP="00B03B0C">
      <w:pPr>
        <w:pStyle w:val="ad"/>
        <w:spacing w:line="240" w:lineRule="auto"/>
        <w:rPr>
          <w:bCs/>
          <w:sz w:val="24"/>
          <w:szCs w:val="24"/>
        </w:rPr>
      </w:pPr>
      <w:r w:rsidRPr="00A93D22">
        <w:rPr>
          <w:bCs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приостановления:</w:t>
      </w:r>
    </w:p>
    <w:p w:rsidR="00597092" w:rsidRPr="00A93D22" w:rsidRDefault="00597092" w:rsidP="00597092">
      <w:pPr>
        <w:pStyle w:val="ad"/>
        <w:spacing w:line="240" w:lineRule="auto"/>
        <w:rPr>
          <w:bCs/>
          <w:sz w:val="24"/>
          <w:szCs w:val="24"/>
        </w:rPr>
      </w:pPr>
      <w:r w:rsidRPr="00A93D22">
        <w:rPr>
          <w:bCs/>
          <w:sz w:val="24"/>
          <w:szCs w:val="24"/>
        </w:rPr>
        <w:t>- основания для приостановления предоставления муниципальной услуги заяв</w:t>
      </w:r>
      <w:r w:rsidRPr="00A93D22">
        <w:rPr>
          <w:bCs/>
          <w:sz w:val="24"/>
          <w:szCs w:val="24"/>
        </w:rPr>
        <w:t>и</w:t>
      </w:r>
      <w:r w:rsidRPr="00A93D22">
        <w:rPr>
          <w:bCs/>
          <w:sz w:val="24"/>
          <w:szCs w:val="24"/>
        </w:rPr>
        <w:t>телю отсутствуют.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597092" w:rsidRPr="00A93D22">
        <w:rPr>
          <w:sz w:val="24"/>
          <w:szCs w:val="24"/>
          <w:lang w:eastAsia="en-US"/>
        </w:rPr>
        <w:t xml:space="preserve">2.9. </w:t>
      </w:r>
      <w:r w:rsidR="00597092" w:rsidRPr="00A93D22">
        <w:rPr>
          <w:bCs/>
          <w:sz w:val="24"/>
          <w:szCs w:val="24"/>
        </w:rPr>
        <w:t>Исчерпывающий перечень оснований для отказа в приеме документов, н</w:t>
      </w:r>
      <w:r w:rsidR="00597092" w:rsidRPr="00A93D22">
        <w:rPr>
          <w:bCs/>
          <w:sz w:val="24"/>
          <w:szCs w:val="24"/>
        </w:rPr>
        <w:t>е</w:t>
      </w:r>
      <w:r w:rsidR="00597092" w:rsidRPr="00A93D22">
        <w:rPr>
          <w:bCs/>
          <w:sz w:val="24"/>
          <w:szCs w:val="24"/>
        </w:rPr>
        <w:t>обходимых для предоставления муниципальной услуги: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1. Предоставлен(ы) недействительный(</w:t>
      </w:r>
      <w:proofErr w:type="spellStart"/>
      <w:r w:rsidRPr="00A93D22">
        <w:rPr>
          <w:sz w:val="24"/>
          <w:szCs w:val="24"/>
        </w:rPr>
        <w:t>ые</w:t>
      </w:r>
      <w:proofErr w:type="spellEnd"/>
      <w:r w:rsidRPr="00A93D22">
        <w:rPr>
          <w:sz w:val="24"/>
          <w:szCs w:val="24"/>
        </w:rPr>
        <w:t>) документ(ы) и (или) неполные, недостове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ные сведения: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обращение лица, не относящегося к категории заявителей;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2. Предоставленные документы не отвечают требованиям, установленным Регламе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том: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зарегистрированное заявление с идентичной информацией, поступившее другим сп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собом;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отказ заявителя подписать согласие на обработку персональных данных при заполн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нии заявления о предоставлении муниципальной услуги.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3. Нарушен срок подачи документов;</w:t>
      </w:r>
    </w:p>
    <w:p w:rsidR="00597092" w:rsidRPr="00A93D22" w:rsidRDefault="00B03B0C" w:rsidP="00597092">
      <w:pPr>
        <w:tabs>
          <w:tab w:val="left" w:pos="0"/>
        </w:tabs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597092" w:rsidRPr="00A93D22">
        <w:rPr>
          <w:sz w:val="24"/>
          <w:szCs w:val="24"/>
          <w:lang w:eastAsia="en-US"/>
        </w:rPr>
        <w:t>2.10.</w:t>
      </w:r>
      <w:r w:rsidR="00597092" w:rsidRPr="00A93D22">
        <w:rPr>
          <w:b/>
          <w:bCs/>
          <w:sz w:val="24"/>
          <w:szCs w:val="24"/>
        </w:rPr>
        <w:t xml:space="preserve"> </w:t>
      </w:r>
      <w:r w:rsidR="00597092" w:rsidRPr="00A93D22">
        <w:rPr>
          <w:bCs/>
          <w:sz w:val="24"/>
          <w:szCs w:val="24"/>
        </w:rPr>
        <w:t>Исчерпывающий перечень оснований для отказа в предоставлении мун</w:t>
      </w:r>
      <w:r w:rsidR="00597092" w:rsidRPr="00A93D22">
        <w:rPr>
          <w:bCs/>
          <w:sz w:val="24"/>
          <w:szCs w:val="24"/>
        </w:rPr>
        <w:t>и</w:t>
      </w:r>
      <w:r w:rsidR="00597092" w:rsidRPr="00A93D22">
        <w:rPr>
          <w:bCs/>
          <w:sz w:val="24"/>
          <w:szCs w:val="24"/>
        </w:rPr>
        <w:t>ципальной услуги:</w:t>
      </w:r>
    </w:p>
    <w:p w:rsidR="00597092" w:rsidRPr="00A93D22" w:rsidRDefault="00B03B0C" w:rsidP="00597092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97092" w:rsidRPr="00A93D22">
        <w:rPr>
          <w:bCs/>
          <w:sz w:val="24"/>
          <w:szCs w:val="24"/>
        </w:rPr>
        <w:t xml:space="preserve">2.10.1. </w:t>
      </w:r>
      <w:r w:rsidR="00597092" w:rsidRPr="00A93D22">
        <w:rPr>
          <w:sz w:val="24"/>
          <w:szCs w:val="24"/>
        </w:rPr>
        <w:t>Основаниями для отказа в постановке на учет для зачисления в образов</w:t>
      </w:r>
      <w:r w:rsidR="00597092" w:rsidRPr="00A93D22">
        <w:rPr>
          <w:sz w:val="24"/>
          <w:szCs w:val="24"/>
        </w:rPr>
        <w:t>а</w:t>
      </w:r>
      <w:r w:rsidR="00597092" w:rsidRPr="00A93D22">
        <w:rPr>
          <w:sz w:val="24"/>
          <w:szCs w:val="24"/>
        </w:rPr>
        <w:t>тельную организацию являются: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1. Предоставлен(ы) недействительный(</w:t>
      </w:r>
      <w:proofErr w:type="spellStart"/>
      <w:r w:rsidRPr="00A93D22">
        <w:rPr>
          <w:sz w:val="24"/>
          <w:szCs w:val="24"/>
        </w:rPr>
        <w:t>ые</w:t>
      </w:r>
      <w:proofErr w:type="spellEnd"/>
      <w:r w:rsidRPr="00A93D22">
        <w:rPr>
          <w:sz w:val="24"/>
          <w:szCs w:val="24"/>
        </w:rPr>
        <w:t>) документ(ы) и (или) неполные, недостове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ные сведения:</w:t>
      </w:r>
    </w:p>
    <w:p w:rsidR="00597092" w:rsidRPr="00A93D22" w:rsidRDefault="00597092" w:rsidP="00597092">
      <w:pPr>
        <w:pStyle w:val="ad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r w:rsidRPr="00A93D22">
        <w:rPr>
          <w:sz w:val="24"/>
          <w:szCs w:val="24"/>
        </w:rPr>
        <w:t>предоставление заявителем недостоверных сведений при заполнении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явления;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2. Предоставление неполного пакета документов:</w:t>
      </w:r>
    </w:p>
    <w:p w:rsidR="00597092" w:rsidRPr="00A93D22" w:rsidRDefault="00597092" w:rsidP="00597092">
      <w:pPr>
        <w:pStyle w:val="ad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r w:rsidRPr="00A93D22">
        <w:rPr>
          <w:sz w:val="24"/>
          <w:szCs w:val="24"/>
        </w:rPr>
        <w:t>представлен неполный комплект документов, указанных в пунктах 2.6.1, 2.6.2. Регламента;</w:t>
      </w:r>
    </w:p>
    <w:p w:rsidR="00597092" w:rsidRPr="00A93D22" w:rsidRDefault="00B03B0C" w:rsidP="00597092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97092" w:rsidRPr="00A93D22">
        <w:rPr>
          <w:bCs/>
          <w:sz w:val="24"/>
          <w:szCs w:val="24"/>
        </w:rPr>
        <w:t xml:space="preserve">2.10.2. </w:t>
      </w:r>
      <w:r w:rsidR="00597092" w:rsidRPr="00A93D22">
        <w:rPr>
          <w:sz w:val="24"/>
          <w:szCs w:val="24"/>
        </w:rPr>
        <w:t>Основанием для отказа в выдаче направления для зачисления в образов</w:t>
      </w:r>
      <w:r w:rsidR="00597092" w:rsidRPr="00A93D22">
        <w:rPr>
          <w:sz w:val="24"/>
          <w:szCs w:val="24"/>
        </w:rPr>
        <w:t>а</w:t>
      </w:r>
      <w:r w:rsidR="00597092" w:rsidRPr="00A93D22">
        <w:rPr>
          <w:sz w:val="24"/>
          <w:szCs w:val="24"/>
        </w:rPr>
        <w:t>тельную организацию является: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1. Предоставленные документы не отвечают требованиям, установленным Регламе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том:</w:t>
      </w:r>
    </w:p>
    <w:p w:rsidR="00597092" w:rsidRPr="00A93D22" w:rsidRDefault="00597092" w:rsidP="00597092">
      <w:pPr>
        <w:pStyle w:val="ad"/>
        <w:numPr>
          <w:ilvl w:val="0"/>
          <w:numId w:val="35"/>
        </w:numPr>
        <w:spacing w:line="240" w:lineRule="auto"/>
        <w:ind w:left="0" w:firstLine="709"/>
        <w:rPr>
          <w:sz w:val="24"/>
          <w:szCs w:val="24"/>
        </w:rPr>
      </w:pPr>
      <w:r w:rsidRPr="00A93D22">
        <w:rPr>
          <w:sz w:val="24"/>
          <w:szCs w:val="24"/>
        </w:rPr>
        <w:t>возрастные ограничения при зачислении в образовательную организ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цию.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2.11.</w:t>
      </w:r>
      <w:r w:rsidR="00597092" w:rsidRPr="00A93D22">
        <w:rPr>
          <w:bCs/>
          <w:sz w:val="24"/>
          <w:szCs w:val="24"/>
        </w:rPr>
        <w:t xml:space="preserve"> Муниципальная услуга предоставляется бесплатно.</w:t>
      </w:r>
    </w:p>
    <w:p w:rsidR="00597092" w:rsidRPr="00A93D22" w:rsidRDefault="00597092" w:rsidP="00B03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lastRenderedPageBreak/>
        <w:t>2.12. Максимальный срок ожидания в очереди при подаче запроса о предоста</w:t>
      </w:r>
      <w:r w:rsidRPr="00A93D22">
        <w:rPr>
          <w:rFonts w:ascii="Times New Roman" w:hAnsi="Times New Roman" w:cs="Times New Roman"/>
          <w:sz w:val="24"/>
          <w:szCs w:val="24"/>
        </w:rPr>
        <w:t>в</w:t>
      </w:r>
      <w:r w:rsidRPr="00A93D22">
        <w:rPr>
          <w:rFonts w:ascii="Times New Roman" w:hAnsi="Times New Roman" w:cs="Times New Roman"/>
          <w:sz w:val="24"/>
          <w:szCs w:val="24"/>
        </w:rPr>
        <w:t>лении муниципальной услуги и получении результата предоставления муниципальной услуги составляет не более 15 минут.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 xml:space="preserve">2.13. Срок регистрации запроса заявителя о предоставлении муниципальной услуги. </w:t>
      </w:r>
    </w:p>
    <w:p w:rsidR="00597092" w:rsidRPr="00A93D22" w:rsidRDefault="00597092" w:rsidP="00597092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Регистрация запроса (заявления) заявителя о предоставлении услуги, в том чи</w:t>
      </w:r>
      <w:r w:rsidRPr="00A93D22">
        <w:rPr>
          <w:rFonts w:ascii="Times New Roman" w:hAnsi="Times New Roman" w:cs="Times New Roman"/>
          <w:sz w:val="24"/>
          <w:szCs w:val="24"/>
        </w:rPr>
        <w:t>с</w:t>
      </w:r>
      <w:r w:rsidRPr="00A93D22">
        <w:rPr>
          <w:rFonts w:ascii="Times New Roman" w:hAnsi="Times New Roman" w:cs="Times New Roman"/>
          <w:sz w:val="24"/>
          <w:szCs w:val="24"/>
        </w:rPr>
        <w:t>ле в электронной форме, осуществляется в день обращения заявителя в Комитет по о</w:t>
      </w:r>
      <w:r w:rsidRPr="00A93D22">
        <w:rPr>
          <w:rFonts w:ascii="Times New Roman" w:hAnsi="Times New Roman" w:cs="Times New Roman"/>
          <w:sz w:val="24"/>
          <w:szCs w:val="24"/>
        </w:rPr>
        <w:t>б</w:t>
      </w:r>
      <w:r w:rsidRPr="00A93D22">
        <w:rPr>
          <w:rFonts w:ascii="Times New Roman" w:hAnsi="Times New Roman" w:cs="Times New Roman"/>
          <w:sz w:val="24"/>
          <w:szCs w:val="24"/>
        </w:rPr>
        <w:t>разованию, в МФЦ, на ЕПГУ/ПГУ ЛО.</w:t>
      </w:r>
    </w:p>
    <w:p w:rsidR="00597092" w:rsidRPr="00A93D22" w:rsidRDefault="00B03B0C" w:rsidP="0059709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97092" w:rsidRPr="00A93D22">
        <w:rPr>
          <w:rFonts w:ascii="Times New Roman" w:hAnsi="Times New Roman" w:cs="Times New Roman"/>
          <w:bCs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="00597092" w:rsidRPr="00A93D22">
        <w:rPr>
          <w:rFonts w:ascii="Times New Roman" w:hAnsi="Times New Roman" w:cs="Times New Roman"/>
          <w:bCs/>
          <w:sz w:val="24"/>
          <w:szCs w:val="24"/>
        </w:rPr>
        <w:t>и</w:t>
      </w:r>
      <w:r w:rsidR="00597092" w:rsidRPr="00A93D22">
        <w:rPr>
          <w:rFonts w:ascii="Times New Roman" w:hAnsi="Times New Roman" w:cs="Times New Roman"/>
          <w:bCs/>
          <w:sz w:val="24"/>
          <w:szCs w:val="24"/>
        </w:rPr>
        <w:t>пальной услуги, информационным стендам с образцами их заполнения и перечнем д</w:t>
      </w:r>
      <w:r w:rsidR="00597092" w:rsidRPr="00A93D22">
        <w:rPr>
          <w:rFonts w:ascii="Times New Roman" w:hAnsi="Times New Roman" w:cs="Times New Roman"/>
          <w:bCs/>
          <w:sz w:val="24"/>
          <w:szCs w:val="24"/>
        </w:rPr>
        <w:t>о</w:t>
      </w:r>
      <w:r w:rsidR="00597092" w:rsidRPr="00A93D22">
        <w:rPr>
          <w:rFonts w:ascii="Times New Roman" w:hAnsi="Times New Roman" w:cs="Times New Roman"/>
          <w:bCs/>
          <w:sz w:val="24"/>
          <w:szCs w:val="24"/>
        </w:rPr>
        <w:t>кументов, необходимых для предоставления муниципальной услуги.</w:t>
      </w:r>
    </w:p>
    <w:p w:rsidR="00597092" w:rsidRPr="00A93D22" w:rsidRDefault="00B03B0C" w:rsidP="0059709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97092" w:rsidRPr="00A93D22">
        <w:rPr>
          <w:rFonts w:ascii="Times New Roman" w:hAnsi="Times New Roman" w:cs="Times New Roman"/>
          <w:bCs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в Комитете по образованию или в МФЦ.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="00597092" w:rsidRPr="00A93D22">
        <w:rPr>
          <w:sz w:val="24"/>
          <w:szCs w:val="24"/>
        </w:rPr>
        <w:t>ь</w:t>
      </w:r>
      <w:r w:rsidR="00597092" w:rsidRPr="00A93D22">
        <w:rPr>
          <w:sz w:val="24"/>
          <w:szCs w:val="24"/>
        </w:rPr>
        <w:t>зуются местами для парковки специальных транспортных средств бесплатно. На терр</w:t>
      </w:r>
      <w:r w:rsidR="00597092" w:rsidRPr="00A93D22">
        <w:rPr>
          <w:sz w:val="24"/>
          <w:szCs w:val="24"/>
        </w:rPr>
        <w:t>и</w:t>
      </w:r>
      <w:r w:rsidR="00597092" w:rsidRPr="00A93D22">
        <w:rPr>
          <w:sz w:val="24"/>
          <w:szCs w:val="24"/>
        </w:rPr>
        <w:t>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</w:t>
      </w:r>
      <w:r w:rsidR="00597092" w:rsidRPr="00A93D22">
        <w:rPr>
          <w:sz w:val="24"/>
          <w:szCs w:val="24"/>
        </w:rPr>
        <w:t>ю</w:t>
      </w:r>
      <w:r w:rsidR="00597092" w:rsidRPr="00A93D22">
        <w:rPr>
          <w:sz w:val="24"/>
          <w:szCs w:val="24"/>
        </w:rPr>
        <w:t>щая места для специальных автотранспортных средств инвалидов.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2.14.3. Помещения размещаются преимущественно на нижних, предпочтител</w:t>
      </w:r>
      <w:r w:rsidR="00597092" w:rsidRPr="00A93D22">
        <w:rPr>
          <w:sz w:val="24"/>
          <w:szCs w:val="24"/>
        </w:rPr>
        <w:t>ь</w:t>
      </w:r>
      <w:r w:rsidR="00597092" w:rsidRPr="00A93D22">
        <w:rPr>
          <w:sz w:val="24"/>
          <w:szCs w:val="24"/>
        </w:rPr>
        <w:t>нее на первых этажах здания, с предоставлением доступа в помещение инвалидам.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trike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2.14.4. Вход в здание (помещение) и выход из него оборудуется, информацио</w:t>
      </w:r>
      <w:r w:rsidR="00597092" w:rsidRPr="00A93D22">
        <w:rPr>
          <w:sz w:val="24"/>
          <w:szCs w:val="24"/>
        </w:rPr>
        <w:t>н</w:t>
      </w:r>
      <w:r w:rsidR="00597092" w:rsidRPr="00A93D22">
        <w:rPr>
          <w:sz w:val="24"/>
          <w:szCs w:val="24"/>
        </w:rPr>
        <w:t>ной табличкой (вывеской), содержащей полное наименование Комитета по образов</w:t>
      </w:r>
      <w:r w:rsidR="00597092" w:rsidRPr="00A93D22">
        <w:rPr>
          <w:sz w:val="24"/>
          <w:szCs w:val="24"/>
        </w:rPr>
        <w:t>а</w:t>
      </w:r>
      <w:r w:rsidR="00597092" w:rsidRPr="00A93D22">
        <w:rPr>
          <w:sz w:val="24"/>
          <w:szCs w:val="24"/>
        </w:rPr>
        <w:t>нию</w:t>
      </w:r>
      <w:r w:rsidR="00597092" w:rsidRPr="00A93D22">
        <w:rPr>
          <w:bCs/>
          <w:sz w:val="24"/>
          <w:szCs w:val="24"/>
        </w:rPr>
        <w:t xml:space="preserve">, а также </w:t>
      </w:r>
      <w:r w:rsidR="00597092" w:rsidRPr="00A93D22">
        <w:rPr>
          <w:sz w:val="24"/>
          <w:szCs w:val="24"/>
        </w:rPr>
        <w:t>информацию о режиме его работы.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2.14.7. При необходимости работником Комитета по образованию, МФЦ инв</w:t>
      </w:r>
      <w:r w:rsidR="00597092" w:rsidRPr="00A93D22">
        <w:rPr>
          <w:sz w:val="24"/>
          <w:szCs w:val="24"/>
        </w:rPr>
        <w:t>а</w:t>
      </w:r>
      <w:r w:rsidR="00597092" w:rsidRPr="00A93D22">
        <w:rPr>
          <w:sz w:val="24"/>
          <w:szCs w:val="24"/>
        </w:rPr>
        <w:t>лиду оказывается помощь в преодолении барьеров, мешающих получению ими услуг наравне с другими лицами.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2.14.8. Вход в помещение и места ожидания оборудуются кнопками, а также с</w:t>
      </w:r>
      <w:r w:rsidR="00597092" w:rsidRPr="00A93D22">
        <w:rPr>
          <w:sz w:val="24"/>
          <w:szCs w:val="24"/>
        </w:rPr>
        <w:t>о</w:t>
      </w:r>
      <w:r w:rsidR="00597092" w:rsidRPr="00A93D22">
        <w:rPr>
          <w:sz w:val="24"/>
          <w:szCs w:val="24"/>
        </w:rPr>
        <w:t>держат информацию о контактных номерах телефонов вызова работника для сопр</w:t>
      </w:r>
      <w:r w:rsidR="00597092" w:rsidRPr="00A93D22">
        <w:rPr>
          <w:sz w:val="24"/>
          <w:szCs w:val="24"/>
        </w:rPr>
        <w:t>о</w:t>
      </w:r>
      <w:r w:rsidR="00597092" w:rsidRPr="00A93D22">
        <w:rPr>
          <w:sz w:val="24"/>
          <w:szCs w:val="24"/>
        </w:rPr>
        <w:t>вождения инвалида.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2.14.9. Дублирование необходимой для инвалидов звуковой и зрительной и</w:t>
      </w:r>
      <w:r w:rsidR="00597092" w:rsidRPr="00A93D22">
        <w:rPr>
          <w:sz w:val="24"/>
          <w:szCs w:val="24"/>
        </w:rPr>
        <w:t>н</w:t>
      </w:r>
      <w:r w:rsidR="00597092" w:rsidRPr="00A93D22">
        <w:rPr>
          <w:sz w:val="24"/>
          <w:szCs w:val="24"/>
        </w:rPr>
        <w:t>формации, а также надписей, знаков и иной текстовой и графической информации зн</w:t>
      </w:r>
      <w:r w:rsidR="00597092" w:rsidRPr="00A93D22">
        <w:rPr>
          <w:sz w:val="24"/>
          <w:szCs w:val="24"/>
        </w:rPr>
        <w:t>а</w:t>
      </w:r>
      <w:r w:rsidR="00597092" w:rsidRPr="00A93D22">
        <w:rPr>
          <w:sz w:val="24"/>
          <w:szCs w:val="24"/>
        </w:rPr>
        <w:t xml:space="preserve">ками, выполненными рельефно-точечным шрифтом Брайля, допуск </w:t>
      </w:r>
      <w:proofErr w:type="spellStart"/>
      <w:r w:rsidR="00597092" w:rsidRPr="00A93D22">
        <w:rPr>
          <w:sz w:val="24"/>
          <w:szCs w:val="24"/>
        </w:rPr>
        <w:t>сурдопереводчика</w:t>
      </w:r>
      <w:proofErr w:type="spellEnd"/>
      <w:r w:rsidR="00597092" w:rsidRPr="00A93D22">
        <w:rPr>
          <w:sz w:val="24"/>
          <w:szCs w:val="24"/>
        </w:rPr>
        <w:t xml:space="preserve"> и </w:t>
      </w:r>
      <w:proofErr w:type="spellStart"/>
      <w:r w:rsidR="00597092" w:rsidRPr="00A93D22">
        <w:rPr>
          <w:sz w:val="24"/>
          <w:szCs w:val="24"/>
        </w:rPr>
        <w:t>тифлосурдопереводчика</w:t>
      </w:r>
      <w:proofErr w:type="spellEnd"/>
      <w:r w:rsidR="00597092" w:rsidRPr="00A93D22">
        <w:rPr>
          <w:sz w:val="24"/>
          <w:szCs w:val="24"/>
        </w:rPr>
        <w:t>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2.14.11. Характеристики помещений приема и выдачи документов в части об</w:t>
      </w:r>
      <w:r w:rsidR="00597092" w:rsidRPr="00A93D22">
        <w:rPr>
          <w:sz w:val="24"/>
          <w:szCs w:val="24"/>
        </w:rPr>
        <w:t>ъ</w:t>
      </w:r>
      <w:r w:rsidR="00597092" w:rsidRPr="00A93D22">
        <w:rPr>
          <w:sz w:val="24"/>
          <w:szCs w:val="24"/>
        </w:rPr>
        <w:t>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="00597092" w:rsidRPr="00A93D22">
        <w:rPr>
          <w:sz w:val="24"/>
          <w:szCs w:val="24"/>
        </w:rPr>
        <w:t>у</w:t>
      </w:r>
      <w:r w:rsidR="00597092" w:rsidRPr="00A93D22">
        <w:rPr>
          <w:sz w:val="24"/>
          <w:szCs w:val="24"/>
        </w:rPr>
        <w:t>ментов, действующих на территории Российской Федерации.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2.14.12. Помещения приема и выдачи документов должны предусматривать м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 xml:space="preserve">ста для ожидания, информирования и приема заявителей. 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 w:rsidR="00597092" w:rsidRPr="00A93D22">
        <w:rPr>
          <w:sz w:val="24"/>
          <w:szCs w:val="24"/>
        </w:rPr>
        <w:t>ь</w:t>
      </w:r>
      <w:r w:rsidR="00597092" w:rsidRPr="00A93D22">
        <w:rPr>
          <w:sz w:val="24"/>
          <w:szCs w:val="24"/>
        </w:rPr>
        <w:lastRenderedPageBreak/>
        <w:t>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ния муниципальной услуги, и информацию о часах приема заявлений.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2.14.14. Места для проведения личного приема заявителей оборудуются стол</w:t>
      </w:r>
      <w:r w:rsidR="00597092" w:rsidRPr="00A93D22">
        <w:rPr>
          <w:sz w:val="24"/>
          <w:szCs w:val="24"/>
        </w:rPr>
        <w:t>а</w:t>
      </w:r>
      <w:r w:rsidR="00597092" w:rsidRPr="00A93D22">
        <w:rPr>
          <w:sz w:val="24"/>
          <w:szCs w:val="24"/>
        </w:rPr>
        <w:t>ми, стульями, обеспечиваются канцелярскими принадлежностями для написания пис</w:t>
      </w:r>
      <w:r w:rsidR="00597092" w:rsidRPr="00A93D22">
        <w:rPr>
          <w:sz w:val="24"/>
          <w:szCs w:val="24"/>
        </w:rPr>
        <w:t>ь</w:t>
      </w:r>
      <w:r w:rsidR="00597092" w:rsidRPr="00A93D22">
        <w:rPr>
          <w:sz w:val="24"/>
          <w:szCs w:val="24"/>
        </w:rPr>
        <w:t>менных обращений.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2.15. Показатели доступности муниципальной услуги (общие, применимые в о</w:t>
      </w:r>
      <w:r w:rsidR="00597092" w:rsidRPr="00A93D22">
        <w:rPr>
          <w:sz w:val="24"/>
          <w:szCs w:val="24"/>
        </w:rPr>
        <w:t>т</w:t>
      </w:r>
      <w:r w:rsidR="00597092" w:rsidRPr="00A93D22">
        <w:rPr>
          <w:sz w:val="24"/>
          <w:szCs w:val="24"/>
        </w:rPr>
        <w:t>ношении всех заявителей):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2.15.1. Показатели доступности муниципальной услуги: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>3) возможность получения полной и достоверной информации о муниципальной услуге в Комитете по образованию, в МФЦ, по телефону, на официальном сайте Комитета по образованию, предоставляющего услугу, посредством ЕПГУ/ПГУ ЛО.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4) предоставление муниципальной услуги любым доступным способом, предусмотре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ным действующим законодательством;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ЕПГУ/ПГУ ЛО;</w:t>
      </w:r>
    </w:p>
    <w:p w:rsidR="00597092" w:rsidRPr="00A93D22" w:rsidRDefault="00597092" w:rsidP="005970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93D22">
        <w:rPr>
          <w:color w:val="000000"/>
          <w:sz w:val="24"/>
          <w:szCs w:val="24"/>
        </w:rPr>
        <w:t>6)возможность получения муниципальной услуги по экстерриториальному принципу;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color w:val="000000"/>
          <w:sz w:val="24"/>
          <w:szCs w:val="24"/>
        </w:rPr>
        <w:t>7)</w:t>
      </w:r>
      <w:r w:rsidRPr="00A93D22">
        <w:rPr>
          <w:sz w:val="24"/>
          <w:szCs w:val="24"/>
        </w:rPr>
        <w:t>возможность получения муниципальной услуги посредством комплексного запроса.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2.15.2. Показатели доступности муниципальной услуги (специальные, примен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мые в отношении инвалидов):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1) наличие инфраструктуры, указанной в пункте 2.14;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2) исполнение требований доступности услуг для инвалидов;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2.15.3. Показатели качества муниципальной услуги: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>1) соблюдение срока предоставления муниципальной услуги;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2) соблюдение времени ожидания в очереди при подаче запроса и получении результ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 xml:space="preserve">та; 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3) осуществление не более одного обращения заявителя к должностным лицам Комит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та по образованию или работникам МФЦ при подаче документов на получение мун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ципальной услуги и не более одного обращения при получении результата в Комитете по образованию, МФЦ или в образовательной организации;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>4) отсутствие жалоб на действия или бездействия должностных лицо образовательной организации, поданных в установленном порядке.</w:t>
      </w:r>
    </w:p>
    <w:p w:rsidR="00597092" w:rsidRPr="00A93D22" w:rsidRDefault="00B03B0C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 xml:space="preserve">2.15.4. </w:t>
      </w:r>
      <w:r w:rsidR="00597092" w:rsidRPr="00A93D22">
        <w:rPr>
          <w:iCs/>
          <w:sz w:val="24"/>
          <w:szCs w:val="24"/>
        </w:rPr>
        <w:t>После получения результата услуги, предоставление которой осущест</w:t>
      </w:r>
      <w:r w:rsidR="00597092" w:rsidRPr="00A93D22">
        <w:rPr>
          <w:iCs/>
          <w:sz w:val="24"/>
          <w:szCs w:val="24"/>
        </w:rPr>
        <w:t>в</w:t>
      </w:r>
      <w:r w:rsidR="00597092" w:rsidRPr="00A93D22">
        <w:rPr>
          <w:iCs/>
          <w:sz w:val="24"/>
          <w:szCs w:val="24"/>
        </w:rPr>
        <w:t>лялось в электронном виде через ЕПГУ или ПГУ ЛО, либо посредством МФЦ, заявит</w:t>
      </w:r>
      <w:r w:rsidR="00597092" w:rsidRPr="00A93D22">
        <w:rPr>
          <w:iCs/>
          <w:sz w:val="24"/>
          <w:szCs w:val="24"/>
        </w:rPr>
        <w:t>е</w:t>
      </w:r>
      <w:r w:rsidR="00597092" w:rsidRPr="00A93D22">
        <w:rPr>
          <w:iCs/>
          <w:sz w:val="24"/>
          <w:szCs w:val="24"/>
        </w:rPr>
        <w:t xml:space="preserve">лю обеспечивается возможность оценки качества оказания услуги. 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>Получение услуг, которые являются необходимыми и обязательными для предоставл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муниципальной услуги, не требуется.</w:t>
      </w:r>
    </w:p>
    <w:p w:rsidR="00597092" w:rsidRPr="00A93D22" w:rsidRDefault="00597092" w:rsidP="00B03B0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муниципальной услуги в электронной форме.</w:t>
      </w:r>
    </w:p>
    <w:p w:rsidR="00597092" w:rsidRPr="00A93D22" w:rsidRDefault="00597092" w:rsidP="00B03B0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2.17.1. Подача запросов, документов, информации, необходимых для получения муниципальной услуги, предоставляемой в образовательную организацию, а также 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лучение результатов предоставления такой услуги осуществляется в любом предоста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ляющем такую услугу подразделении соответствующего МФЦ при наличии соглаш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lastRenderedPageBreak/>
        <w:t>ния, указанного в статье 15 Федерального закона № 210-ФЗ, в пределах территории 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нинградской области по выбору заявителя независимо от его места жительства или м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ста пребывания.</w:t>
      </w:r>
    </w:p>
    <w:p w:rsidR="00597092" w:rsidRPr="00A93D22" w:rsidRDefault="00597092" w:rsidP="00B03B0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2.17.2. Предоставление муниципальной услуги в электронном виде осуществл</w:t>
      </w:r>
      <w:r w:rsidRPr="00A93D22">
        <w:rPr>
          <w:sz w:val="24"/>
          <w:szCs w:val="24"/>
        </w:rPr>
        <w:t>я</w:t>
      </w:r>
      <w:r w:rsidRPr="00A93D22">
        <w:rPr>
          <w:sz w:val="24"/>
          <w:szCs w:val="24"/>
        </w:rPr>
        <w:t>ется при технической реализации услуги посредством ЕПГУ/ПГУ ЛО.</w:t>
      </w:r>
    </w:p>
    <w:p w:rsidR="00597092" w:rsidRPr="00A93D22" w:rsidRDefault="00597092" w:rsidP="00597092">
      <w:pPr>
        <w:jc w:val="center"/>
        <w:rPr>
          <w:b/>
          <w:bCs/>
          <w:sz w:val="24"/>
          <w:szCs w:val="24"/>
        </w:rPr>
      </w:pPr>
    </w:p>
    <w:p w:rsidR="00597092" w:rsidRPr="00A93D22" w:rsidRDefault="00597092" w:rsidP="0059709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trike/>
          <w:sz w:val="24"/>
          <w:szCs w:val="24"/>
        </w:rPr>
      </w:pPr>
      <w:r w:rsidRPr="00A93D22">
        <w:rPr>
          <w:b/>
          <w:sz w:val="24"/>
          <w:szCs w:val="24"/>
        </w:rPr>
        <w:t>Состав, последовательность и сроки выполнения административных проц</w:t>
      </w:r>
      <w:r w:rsidRPr="00A93D22">
        <w:rPr>
          <w:b/>
          <w:sz w:val="24"/>
          <w:szCs w:val="24"/>
        </w:rPr>
        <w:t>е</w:t>
      </w:r>
      <w:r w:rsidRPr="00A93D22">
        <w:rPr>
          <w:b/>
          <w:sz w:val="24"/>
          <w:szCs w:val="24"/>
        </w:rPr>
        <w:t>дур, требования к порядку их выполнения, в том числе особенности выполн</w:t>
      </w:r>
      <w:r w:rsidRPr="00A93D22">
        <w:rPr>
          <w:b/>
          <w:sz w:val="24"/>
          <w:szCs w:val="24"/>
        </w:rPr>
        <w:t>е</w:t>
      </w:r>
      <w:r w:rsidRPr="00A93D22">
        <w:rPr>
          <w:b/>
          <w:sz w:val="24"/>
          <w:szCs w:val="24"/>
        </w:rPr>
        <w:t>ния административных процедур в электронной форме</w:t>
      </w:r>
      <w:r w:rsidRPr="00A93D22">
        <w:rPr>
          <w:b/>
          <w:bCs/>
          <w:sz w:val="24"/>
          <w:szCs w:val="24"/>
        </w:rPr>
        <w:t xml:space="preserve"> </w:t>
      </w:r>
    </w:p>
    <w:p w:rsidR="00597092" w:rsidRPr="00A93D22" w:rsidRDefault="00597092" w:rsidP="0059709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97092" w:rsidRPr="00A93D22" w:rsidRDefault="00B03B0C" w:rsidP="00597092">
      <w:pPr>
        <w:pStyle w:val="ad"/>
        <w:tabs>
          <w:tab w:val="left" w:pos="142"/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</w:t>
      </w:r>
      <w:r w:rsidR="00597092" w:rsidRPr="00A93D22">
        <w:rPr>
          <w:bCs/>
          <w:sz w:val="24"/>
          <w:szCs w:val="24"/>
        </w:rPr>
        <w:t xml:space="preserve"> Состав, последовательность и сроки выполнения административных проц</w:t>
      </w:r>
      <w:r w:rsidR="00597092" w:rsidRPr="00A93D22">
        <w:rPr>
          <w:bCs/>
          <w:sz w:val="24"/>
          <w:szCs w:val="24"/>
        </w:rPr>
        <w:t>е</w:t>
      </w:r>
      <w:r w:rsidR="00597092" w:rsidRPr="00A93D22">
        <w:rPr>
          <w:bCs/>
          <w:sz w:val="24"/>
          <w:szCs w:val="24"/>
        </w:rPr>
        <w:t>дур, требования к порядку их выполнения.</w:t>
      </w:r>
    </w:p>
    <w:p w:rsidR="00597092" w:rsidRPr="00A93D22" w:rsidRDefault="00B03B0C" w:rsidP="00597092">
      <w:pPr>
        <w:pStyle w:val="ad"/>
        <w:widowControl w:val="0"/>
        <w:tabs>
          <w:tab w:val="left" w:pos="0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597092" w:rsidRPr="00A93D22">
        <w:rPr>
          <w:sz w:val="24"/>
          <w:szCs w:val="24"/>
          <w:lang w:eastAsia="en-US"/>
        </w:rPr>
        <w:t>3.1.1. Предоставление муниципальной услуги включает в себя следующие адм</w:t>
      </w:r>
      <w:r w:rsidR="00597092" w:rsidRPr="00A93D22">
        <w:rPr>
          <w:sz w:val="24"/>
          <w:szCs w:val="24"/>
          <w:lang w:eastAsia="en-US"/>
        </w:rPr>
        <w:t>и</w:t>
      </w:r>
      <w:r w:rsidR="00597092" w:rsidRPr="00A93D22">
        <w:rPr>
          <w:sz w:val="24"/>
          <w:szCs w:val="24"/>
          <w:lang w:eastAsia="en-US"/>
        </w:rPr>
        <w:t>нистративные процедуры: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>- прием заявления на оказание муниципальной услуги,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организацию, уведомление заявителя о принятии данного решения - в течение 10 рабочих дней со дня регистрации заявления в ведо</w:t>
      </w:r>
      <w:r w:rsidRPr="00A93D22">
        <w:rPr>
          <w:sz w:val="24"/>
          <w:szCs w:val="24"/>
        </w:rPr>
        <w:t>м</w:t>
      </w:r>
      <w:r w:rsidRPr="00A93D22">
        <w:rPr>
          <w:sz w:val="24"/>
          <w:szCs w:val="24"/>
        </w:rPr>
        <w:t>ственной АИС;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>- внесение изменения(й) в ранее поданное заявление на оказание муниципальной усл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ги – 10 рабочих дня со дня регистрации заявления в ведомственной АИС;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>- выдача направления ребенку заявителя для зачисления в образовательную организ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 xml:space="preserve">цию. 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3.1.2. Прием заявления на оказание муниципальной услуги, постановка ребенка на учет для зачисления в образовательную организацию, либо отказ в постановке р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бенка на учет для зачисления в образовательную организацию, уведомление заявителя о принятии данного решения.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3.1.2.1. Основанием для начала административной процедуры является обращ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ние заявителя в Комитет по образованию через МФЦ либо через ЕПГУ/ПГУ ЛО</w:t>
      </w:r>
      <w:r w:rsidR="00597092" w:rsidRPr="00A93D22">
        <w:rPr>
          <w:bCs/>
          <w:sz w:val="24"/>
          <w:szCs w:val="24"/>
        </w:rPr>
        <w:t xml:space="preserve"> </w:t>
      </w:r>
      <w:r w:rsidR="00597092" w:rsidRPr="00A93D22">
        <w:rPr>
          <w:sz w:val="24"/>
          <w:szCs w:val="24"/>
        </w:rPr>
        <w:t>с зая</w:t>
      </w:r>
      <w:r w:rsidR="00597092" w:rsidRPr="00A93D22">
        <w:rPr>
          <w:sz w:val="24"/>
          <w:szCs w:val="24"/>
        </w:rPr>
        <w:t>в</w:t>
      </w:r>
      <w:r w:rsidR="00597092" w:rsidRPr="00A93D22">
        <w:rPr>
          <w:sz w:val="24"/>
          <w:szCs w:val="24"/>
        </w:rPr>
        <w:t>лением и документами в соответствии с п. 2.6. Регламента.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 xml:space="preserve">3.1.2.2.1. </w:t>
      </w:r>
      <w:r w:rsidR="00597092" w:rsidRPr="00A93D22">
        <w:rPr>
          <w:sz w:val="24"/>
          <w:szCs w:val="24"/>
          <w:lang w:eastAsia="en-US"/>
        </w:rPr>
        <w:t>Формирование и заполнение заявления осуществляется непосре</w:t>
      </w:r>
      <w:r w:rsidR="00597092" w:rsidRPr="00A93D22">
        <w:rPr>
          <w:sz w:val="24"/>
          <w:szCs w:val="24"/>
          <w:lang w:eastAsia="en-US"/>
        </w:rPr>
        <w:t>д</w:t>
      </w:r>
      <w:r w:rsidR="00597092" w:rsidRPr="00A93D22">
        <w:rPr>
          <w:sz w:val="24"/>
          <w:szCs w:val="24"/>
          <w:lang w:eastAsia="en-US"/>
        </w:rPr>
        <w:t xml:space="preserve">ственно заявителем при обращении на ЕПГУ/ПГУ ЛО, специалистом </w:t>
      </w:r>
      <w:r w:rsidR="00597092" w:rsidRPr="00A93D22">
        <w:rPr>
          <w:sz w:val="24"/>
          <w:szCs w:val="24"/>
        </w:rPr>
        <w:t xml:space="preserve">МФЦ </w:t>
      </w:r>
      <w:r w:rsidR="00597092" w:rsidRPr="00A93D22">
        <w:rPr>
          <w:sz w:val="24"/>
          <w:szCs w:val="24"/>
          <w:lang w:eastAsia="en-US"/>
        </w:rPr>
        <w:t>при обр</w:t>
      </w:r>
      <w:r w:rsidR="00597092" w:rsidRPr="00A93D22">
        <w:rPr>
          <w:sz w:val="24"/>
          <w:szCs w:val="24"/>
          <w:lang w:eastAsia="en-US"/>
        </w:rPr>
        <w:t>а</w:t>
      </w:r>
      <w:r w:rsidR="00597092" w:rsidRPr="00A93D22">
        <w:rPr>
          <w:sz w:val="24"/>
          <w:szCs w:val="24"/>
          <w:lang w:eastAsia="en-US"/>
        </w:rPr>
        <w:t xml:space="preserve">щении заявителя </w:t>
      </w:r>
      <w:r w:rsidR="00597092" w:rsidRPr="00A93D22">
        <w:rPr>
          <w:sz w:val="24"/>
          <w:szCs w:val="24"/>
        </w:rPr>
        <w:t>в МФЦ.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3.1.2.2.2. В случае обращения заявителя в Комитет по образованию через МФЦ специалист Комитета по образованию: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получает в личном кабинете ведомственной АИС сформированное специалистом МФЦ дело;</w:t>
      </w:r>
    </w:p>
    <w:p w:rsidR="00597092" w:rsidRPr="00A93D22" w:rsidRDefault="00597092" w:rsidP="00597092">
      <w:pPr>
        <w:autoSpaceDE w:val="0"/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- проводит проверку документов на комплектность, проверку сведений, содержащихся в представленных заявлении и документах в целях оценки их соответствия требован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ям и условиям получения муниципальной услуги, в течение 10 рабочих дней со дня р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гистрации заявления в ведомственной АИС:</w:t>
      </w:r>
    </w:p>
    <w:p w:rsidR="00597092" w:rsidRPr="00A93D22" w:rsidRDefault="00597092" w:rsidP="00597092">
      <w:pPr>
        <w:pStyle w:val="ad"/>
        <w:numPr>
          <w:ilvl w:val="0"/>
          <w:numId w:val="37"/>
        </w:numPr>
        <w:autoSpaceDE w:val="0"/>
        <w:autoSpaceDN w:val="0"/>
        <w:spacing w:line="240" w:lineRule="auto"/>
        <w:ind w:left="0" w:firstLine="709"/>
        <w:rPr>
          <w:sz w:val="24"/>
          <w:szCs w:val="24"/>
        </w:rPr>
      </w:pPr>
      <w:r w:rsidRPr="00A93D22">
        <w:rPr>
          <w:sz w:val="24"/>
          <w:szCs w:val="24"/>
        </w:rPr>
        <w:t>при наличии оснований для отказа в приеме документов в соответствии с пунктом 2.9. Регламента формирует уведомление об отказе в приеме заявления в соо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ветствии с приложением 4 к Регламенту;</w:t>
      </w:r>
    </w:p>
    <w:p w:rsidR="00597092" w:rsidRPr="00A93D22" w:rsidRDefault="00597092" w:rsidP="00597092">
      <w:pPr>
        <w:pStyle w:val="ad"/>
        <w:numPr>
          <w:ilvl w:val="0"/>
          <w:numId w:val="37"/>
        </w:numPr>
        <w:autoSpaceDE w:val="0"/>
        <w:autoSpaceDN w:val="0"/>
        <w:spacing w:line="240" w:lineRule="auto"/>
        <w:ind w:left="0" w:firstLine="709"/>
        <w:rPr>
          <w:sz w:val="24"/>
          <w:szCs w:val="24"/>
        </w:rPr>
      </w:pPr>
      <w:r w:rsidRPr="00A93D22">
        <w:rPr>
          <w:sz w:val="24"/>
          <w:szCs w:val="24"/>
        </w:rPr>
        <w:t>при наличии оснований для отказа в предоставлении услуги</w:t>
      </w:r>
      <w:r w:rsidRPr="00A93D22">
        <w:rPr>
          <w:sz w:val="24"/>
          <w:szCs w:val="24"/>
        </w:rPr>
        <w:br/>
        <w:t>в соответствии с пунктом 2.10.1. Регламента формирует уведомление об отказе в 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становке ребенка на учет для зачисления в образовательную организацию, реализу</w:t>
      </w:r>
      <w:r w:rsidRPr="00A93D22">
        <w:rPr>
          <w:sz w:val="24"/>
          <w:szCs w:val="24"/>
        </w:rPr>
        <w:t>ю</w:t>
      </w:r>
      <w:r w:rsidRPr="00A93D22">
        <w:rPr>
          <w:sz w:val="24"/>
          <w:szCs w:val="24"/>
        </w:rPr>
        <w:t>щую основную общеобразовательную программу дошкольного образования в соотве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ствии с приложением № 9 к Регламенту;</w:t>
      </w:r>
    </w:p>
    <w:p w:rsidR="00597092" w:rsidRPr="00A93D22" w:rsidRDefault="00597092" w:rsidP="00597092">
      <w:pPr>
        <w:pStyle w:val="ad"/>
        <w:numPr>
          <w:ilvl w:val="0"/>
          <w:numId w:val="37"/>
        </w:numPr>
        <w:autoSpaceDE w:val="0"/>
        <w:autoSpaceDN w:val="0"/>
        <w:spacing w:line="240" w:lineRule="auto"/>
        <w:ind w:left="0" w:firstLine="709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ставит ребенка на учет для зачисления в образовательную организацию и направляет уведомление о постановке на учет для зачисления в образовательную орг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низацию, реализующую основную общеобразовательную программу дошкольного о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разования в соответствии с приложением № 3 к Регламенту;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Сформированное уведомление о постановке ребенка на учет для зачисления в образовательную организацию (об отказе в приеме заявления, об отказе в предоставл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нии услуги) в электронном виде направляется в МФЦ.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3.1.2.2.3. В случае обращения заявителя в Комитет по образованию через ЕПГУ/ПГУ ЛО.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trike/>
          <w:sz w:val="24"/>
          <w:szCs w:val="24"/>
        </w:rPr>
      </w:pPr>
      <w:r w:rsidRPr="00A93D22">
        <w:rPr>
          <w:sz w:val="24"/>
          <w:szCs w:val="24"/>
        </w:rPr>
        <w:t>Заполненное на ЕПГУ/ПГУ ЛО заявление поступает в ведомственную АИС в личный кабинет специалиста Комитета по образованию, где автоматически формир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ются межведомственные запросы согласно пункту 2.7 Регламента. При наличии в зая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лении сведений о потребности в обучении ребенка</w:t>
      </w:r>
      <w:r w:rsidR="00B03B0C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по адаптированной образовательной программе дошкольного образования заявление поступает в личный кабинет специал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ста психолого-медико-педагогической комиссии в ведомственной АИС.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Специалист Комитета по образованию: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получает в личном кабинете ведомственной АИС заявление заявителя</w:t>
      </w:r>
      <w:r w:rsidR="00B03B0C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и скан-образы документов;</w:t>
      </w:r>
    </w:p>
    <w:p w:rsidR="00597092" w:rsidRPr="00A93D22" w:rsidRDefault="00597092" w:rsidP="00597092">
      <w:pPr>
        <w:tabs>
          <w:tab w:val="left" w:pos="568"/>
        </w:tabs>
        <w:rPr>
          <w:strike/>
          <w:sz w:val="24"/>
          <w:szCs w:val="24"/>
        </w:rPr>
      </w:pPr>
      <w:r w:rsidRPr="00A93D22">
        <w:rPr>
          <w:sz w:val="24"/>
          <w:szCs w:val="24"/>
        </w:rPr>
        <w:t>- в течение 5 рабочих дней со дня регистрации заявления в ведомственной АИС пол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чает сведения, запрашиваемые в рамках межведомственного взаимодействия, согласно пункту 2.7 Регламента, а также сведения о потребности в обучении ребенка по адапт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рованной образовательной программе дошкольного образования;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в случае отсутствия ответов на межведомственный запрос специалист Комитета по образованию повторно по отсутствующим сведениям направляет межведомственные запросы;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в течение 5 рабочих дней со дня направления повторного запроса специалист Комит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та по образованию ожидает подтверждения запрашиваемых сведений;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в случае отсутствия ответов на повторные межведомственные запросы или получения ответов об отсутствии подтверждающей информации направляет в личный кабинет ЕПГУ /ПГУ ЛО (при технической реализации), а также на электронный адрес заявит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ля, указанный в заявлении, уведомление о необходимости в течение 10 календарных дней после направления уведомления представить в Комитет по образованию докуме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ты для подтверждения права на получение муниципальной услуги, форма уведомления указана в приложении № 13 к Регламенту;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ставит ребенка на учет для зачисления в образовательную организацию/отказывает в постановке ребенка на учет по основаниям, предусмотренным пунктом 2.10.1. Регл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мента/отказывает в приеме документов по основаниям, предусмотренным пунктом 2.9. Регламента;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Специалист психолого-медико-педагогической комиссии: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получает в личном кабинете ведомственной АИС заявление заявителя;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в течение 5 рабочих дней со дня подачи заявления подтверждает наличие или отсу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ствие заключения психолого-медико-педагогической комиссии.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   В случае получения ответа об отсутствии подтверждающей информации о потре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ности в обучении ребенка по адаптированной образовательной программе дошкольного образования  специалист Комитета по образованию направляет в личный кабинет ЕПГУ/ПГУ ЛО (при технической реализации), а также на электронный адрес заявителя, указанный в заявлении, уведомление о необходимости в течение 10 календарных дней после направления уведомления представить в Комитет по образованию  заключение психолого-медико-педагогической комиссии, форма уведомления указана в прилож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нии № 16 к Регламенту. При отсутствии заключения психолого-медико-педагогической комиссии направление в образовательную организацию осуществляется без учета 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lastRenderedPageBreak/>
        <w:t>требности в обучении по адаптированной образовательной программе дошкольного о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разования.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  В результате уведомление о постановке ребенка на учет для зачисления в образов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тельную организацию (об отказе в приеме заявления, об отказе в предоставлении усл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ги) направляется заявителю в электронном виде</w:t>
      </w:r>
      <w:r w:rsidR="00B03B0C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в личный кабинет ЕПГУ/ПГУ ЛО (при технической реализации) и на адрес электронной почты, указанный заявителем при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 xml:space="preserve">полнении заявления. 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3.1.2.3. Лицами, ответственными за выполнение административной процедуры, являются:</w:t>
      </w:r>
    </w:p>
    <w:p w:rsidR="00597092" w:rsidRPr="00A93D22" w:rsidRDefault="00597092" w:rsidP="00597092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специалист Комитета по образованию, назначенный ответственным за прием заявления и выдачу уведомлений (далее – специалист Комитета по образованию);</w:t>
      </w:r>
    </w:p>
    <w:p w:rsidR="00597092" w:rsidRPr="00A93D22" w:rsidRDefault="00597092" w:rsidP="00597092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- специалист МФЦ, осуществляющий прием и обработку документов, предста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ленных для получения муниципальной услуги; осуществляющий выдачу документов, полученных от Комитета по образованию, по результатам рассмотрения представле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ных заявителем документов (далее – специалист МФЦ).</w:t>
      </w:r>
    </w:p>
    <w:p w:rsidR="00597092" w:rsidRPr="00A93D22" w:rsidRDefault="00597092" w:rsidP="00B03B0C">
      <w:pPr>
        <w:ind w:firstLine="720"/>
        <w:rPr>
          <w:color w:val="FF0000"/>
          <w:sz w:val="24"/>
          <w:szCs w:val="24"/>
        </w:rPr>
      </w:pPr>
      <w:r w:rsidRPr="00A93D22">
        <w:rPr>
          <w:sz w:val="24"/>
          <w:szCs w:val="24"/>
        </w:rPr>
        <w:t>3.1.2.4. Критерием принятия решения о постановке ребенка на учет является о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сутствие оснований для отказа в предоставлении муниципальной услуги, указанных в пункте 2.10.1 Регламента; отсутствие оснований для отказа в приеме документов, ук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занных в пункте 2.9 Регламента.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3.1.2.5. Результатом настоящей административной процедуры является выдача заявителю уведомления о постановке ребенка на учет для зачисления в образовател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ную организацию (об отказе в приеме заявления, об отказе в предоставлении услуги).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3.1.3. Внесение изменения(й) в ранее поданное заявление на оказание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пальной услуги.</w:t>
      </w:r>
    </w:p>
    <w:p w:rsidR="00597092" w:rsidRPr="00A93D22" w:rsidRDefault="00597092" w:rsidP="00597092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Заявители, подавшие заявление о постановке ребенка на учет для предоставл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места в образовательной организации, до момента получения результата пред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ставления услуги имеют право внести следующие изменения в состав данных поданн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го ранее заявления: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изменить ранее выбранный год поступления;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-изменить ранее выбранную образовательную организацию: предпочитаемое ДОО 1 (номер)», «предпочитаемое ДОО 2 (номер)», «предпочитаемое ДОО 3 (номер);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изменить ранее выбранные направленность и (или) режим пребывания группы;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изменить или добавить сведения о внеочередном, первоочередном или преимущ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ственном праве зачисления;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изменить или добавить сведения о потребности ребенка в адаптированной образов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тельной программе;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изменить сведения о месте регистрации, месте фактического проживания ребенка.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 xml:space="preserve">     Заявители, подавшие заявление о постановке на учет для предоставления места в о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разовательной организации с 1 сентября следующего учебного года, могут внести и</w:t>
      </w:r>
      <w:r w:rsidRPr="00A93D22">
        <w:rPr>
          <w:sz w:val="24"/>
          <w:szCs w:val="24"/>
        </w:rPr>
        <w:t>з</w:t>
      </w:r>
      <w:r w:rsidRPr="00A93D22">
        <w:rPr>
          <w:sz w:val="24"/>
          <w:szCs w:val="24"/>
        </w:rPr>
        <w:t>менения в ранее поданное заявление не позднее даты начала комплектования образов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тельных организаций – 15 апреля текущего календарного года.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3.1.3.1. Основанием для начала административной процедуры является обращ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ние заявителя в Комитет по образованию, в том числе через МФЦ, либо через ЕПГУ (при технической реализации)/ПГУ ЛО</w:t>
      </w:r>
      <w:r w:rsidR="00597092" w:rsidRPr="00A93D22">
        <w:rPr>
          <w:bCs/>
          <w:sz w:val="24"/>
          <w:szCs w:val="24"/>
        </w:rPr>
        <w:t xml:space="preserve">, </w:t>
      </w:r>
      <w:r w:rsidR="00597092" w:rsidRPr="00A93D22">
        <w:rPr>
          <w:sz w:val="24"/>
          <w:szCs w:val="24"/>
        </w:rPr>
        <w:t>с заявлением о внесении изменений в ранее поданное заявление.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3.1.3.2. Содержание административного действия, продолжительность и (или) максимальный срок его выполнения: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3.1.3.2.1. В случае обращения заявителя в Комитет по образованию с заявлением о внесении изменений в ранее поданное заявление уполномоченное лицо Комитета по образованию: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определяет предмет обращения;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- устанавливает личность заявителя и его полномочия;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- осуществляет сканирование представленных документов в соответствии</w:t>
      </w:r>
      <w:r w:rsidR="00B03B0C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с пунктом 2.6.2. Регламента;</w:t>
      </w:r>
    </w:p>
    <w:p w:rsidR="00597092" w:rsidRPr="00A93D22" w:rsidRDefault="00597092" w:rsidP="00597092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В соответствии с заявлением вносит изменения в ранее поданное заявление в одно или несколько полей, открытых для редактирования: «год зачисления», «предп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читаемое ДОО 1 (номер)», «предпочитаемое ДОО 2 (номер)», «предпочитаемое ДОО 3 (номер), «наличие льготы», «потребность ребенка в адаптированной образовательной программе», загружает скан-образы документов заявителя в ведомственную АИС.</w:t>
      </w:r>
    </w:p>
    <w:p w:rsidR="00597092" w:rsidRPr="00A93D22" w:rsidRDefault="00597092" w:rsidP="00597092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Максимальный срок выполнения действия – 1 рабочий день.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3.1.3.2.2. В случае обращения заявителя в МФЦ, либо через ЕПГУ/ПГУ ЛО с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явлением о внесении изменений в ранее поданное заявление, уполномоченное лицо Комитета по образованию в соответствии с заявлением вносит изменения в ранее п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данное заявление в одно или несколько полей, открытых для редактирования: «год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числения», «предпочитаемое ДОО 1 (номер)», «предпочитаемое ДОО 2 (номер)», «предпочитаемое ДОО 3 (номер), «наличие льготы», «потребность ребенка в адаптир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ванной образовательной программе».</w:t>
      </w:r>
    </w:p>
    <w:p w:rsidR="00597092" w:rsidRPr="00A93D22" w:rsidRDefault="00597092" w:rsidP="00597092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Максимальный срок выполнения действия – 10 рабочих дня со дня регистрации заявления о внесении изменений в ранее поданное заявление.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 xml:space="preserve">3.2.3.3. Лицом, ответственным за выполнение административной процедуры </w:t>
      </w:r>
      <w:r w:rsidR="00B03B0C" w:rsidRPr="00A93D22">
        <w:rPr>
          <w:sz w:val="24"/>
          <w:szCs w:val="24"/>
        </w:rPr>
        <w:t>я</w:t>
      </w:r>
      <w:r w:rsidR="00B03B0C" w:rsidRPr="00A93D22">
        <w:rPr>
          <w:sz w:val="24"/>
          <w:szCs w:val="24"/>
        </w:rPr>
        <w:t>в</w:t>
      </w:r>
      <w:r w:rsidR="00B03B0C" w:rsidRPr="00A93D22">
        <w:rPr>
          <w:sz w:val="24"/>
          <w:szCs w:val="24"/>
        </w:rPr>
        <w:t>ляется специалист</w:t>
      </w:r>
      <w:r w:rsidRPr="00A93D22">
        <w:rPr>
          <w:sz w:val="24"/>
          <w:szCs w:val="24"/>
        </w:rPr>
        <w:t xml:space="preserve"> Комитета по образованию, ответственный за внесение изменений в ранее поданное заявление.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3.2.3.4. Критерии принятия решения: отсутствие оснований для отказа в пред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ставлении муниципальной услуги, указанных в пункте 2.10.1 Регламента.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3.1.2.5. Результат выполнения административной процедуры: внесено(ы) изм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нение(я) в ранее поданное заявление в ведомственную АИС.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3.1.4. Выдача направления ребенку заявителя для зачисления</w:t>
      </w:r>
      <w:r w:rsidR="00B03B0C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 xml:space="preserve">в образовательную организацию. </w:t>
      </w:r>
    </w:p>
    <w:p w:rsidR="00597092" w:rsidRPr="00A93D22" w:rsidRDefault="00597092" w:rsidP="00597092">
      <w:pPr>
        <w:tabs>
          <w:tab w:val="left" w:pos="568"/>
        </w:tabs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Выдача направлений на вакантные места в образовательную организацию ос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ществляется в соответствии с датой подачи заявления, годом поступления, указанном в заявлении, заявленными образовательными организациями, возрастной категорией р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бенка, наличием (отсутствием) внеочередного, первоочередного или преимущественн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го права зачисления.</w:t>
      </w:r>
    </w:p>
    <w:p w:rsidR="00597092" w:rsidRPr="00A93D22" w:rsidRDefault="00597092" w:rsidP="00597092">
      <w:pPr>
        <w:tabs>
          <w:tab w:val="left" w:pos="568"/>
        </w:tabs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Выдача направлений в образовательную организацию осуществляется в след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ющем порядке: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дети, имеющие право внеочередного зачисления в образовательную организацию в соответствии с пунктом 1.2. Регламента, зарегистрированные по месту жительства или по месту пребывания на территории Тихвинского муниципального района Ленингра</w:t>
      </w:r>
      <w:r w:rsidRPr="00A93D22">
        <w:rPr>
          <w:sz w:val="24"/>
          <w:szCs w:val="24"/>
        </w:rPr>
        <w:t>д</w:t>
      </w:r>
      <w:r w:rsidRPr="00A93D22">
        <w:rPr>
          <w:sz w:val="24"/>
          <w:szCs w:val="24"/>
        </w:rPr>
        <w:t>ской области;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дети, имеющие право первоочередного зачисления в образовательную организацию в соответствии с пунктом 1.2. зарегистрированные по месту жительства или по месту пребывания на территории Тихвинского муниципального района Ленинградской обл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сти;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дети, проживающие в одной семье и имеющие общее место жительства, братья и (или) сестры которых обучаются в данной образовательной организации;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дети, стоящие на учете для зачисления в образовательную организацию, зарегистр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рованные по месту жительства или по месту пребывания на территории Тихвинского муниципального района Ленинградской области;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дети, стоящие на учете для зачисления в образовательную организацию, не зарег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стрированные по месту жительства или по месту пребывания на территории Тихви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ского муниципального района Ленинградской области.</w:t>
      </w:r>
    </w:p>
    <w:p w:rsidR="00597092" w:rsidRPr="00A93D22" w:rsidRDefault="00597092" w:rsidP="00597092">
      <w:pPr>
        <w:tabs>
          <w:tab w:val="left" w:pos="568"/>
        </w:tabs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Заявители, подавшие заявление о постановке на учет для предоставления места в образовательной организации с 1 сентября следующего учебного года, предоставляют в Комитет по образованию или в МФЦ в период с 15 марта по 14 апреля (включительно) текущего календарного года:</w:t>
      </w:r>
    </w:p>
    <w:p w:rsidR="00597092" w:rsidRPr="00A93D22" w:rsidRDefault="00597092" w:rsidP="00597092">
      <w:pPr>
        <w:tabs>
          <w:tab w:val="left" w:pos="568"/>
        </w:tabs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1. документ, подтверждающий право на специальные меры поддержки в случае: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наличия краткосрочной льготы,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долгосрочной льготы, если срок действия льготы не охватывает желаемую дату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числения в образовательную организацию;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бессрочной льготы - в случае подачи заявления на постановку ребенка на учет для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числения в образовательную организацию на ЕПГУ/ПГУ ЛО;</w:t>
      </w:r>
    </w:p>
    <w:p w:rsidR="00597092" w:rsidRPr="00A93D22" w:rsidRDefault="00597092" w:rsidP="00597092">
      <w:pPr>
        <w:tabs>
          <w:tab w:val="left" w:pos="568"/>
        </w:tabs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2. документ, содержащий сведения о регистрации ребенка по месту жительства или по месту пребывания на территории Тих</w:t>
      </w:r>
      <w:r w:rsidR="00B03B0C">
        <w:rPr>
          <w:sz w:val="24"/>
          <w:szCs w:val="24"/>
        </w:rPr>
        <w:t xml:space="preserve">винского муниципального района </w:t>
      </w:r>
      <w:r w:rsidRPr="00A93D22">
        <w:rPr>
          <w:sz w:val="24"/>
          <w:szCs w:val="24"/>
        </w:rPr>
        <w:t>Лени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градской области.</w:t>
      </w:r>
    </w:p>
    <w:p w:rsidR="00597092" w:rsidRPr="00A93D22" w:rsidRDefault="00597092" w:rsidP="00597092">
      <w:pPr>
        <w:pStyle w:val="ad"/>
        <w:widowControl w:val="0"/>
        <w:autoSpaceDE w:val="0"/>
        <w:autoSpaceDN w:val="0"/>
        <w:adjustRightInd w:val="0"/>
        <w:spacing w:line="240" w:lineRule="auto"/>
        <w:ind w:firstLine="567"/>
        <w:rPr>
          <w:strike/>
          <w:sz w:val="24"/>
          <w:szCs w:val="24"/>
        </w:rPr>
      </w:pPr>
      <w:r w:rsidRPr="00A93D22">
        <w:rPr>
          <w:sz w:val="24"/>
          <w:szCs w:val="24"/>
        </w:rPr>
        <w:t>Уведомление о необходимости подтверждения вышеуказанных документов направляется в личный кабинет ЕПГУ /ПГУ ЛО (при технической реализации), а также на электронный адрес заявителя, указанный в заявлении, согласно приложению №15 Регламента.</w:t>
      </w:r>
    </w:p>
    <w:p w:rsidR="00597092" w:rsidRPr="00A93D22" w:rsidRDefault="00597092" w:rsidP="00597092">
      <w:pPr>
        <w:tabs>
          <w:tab w:val="left" w:pos="568"/>
        </w:tabs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При отсутствии сведений, подтверждающих наличие внеочередного, первооч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редного или преимущественного права зачисления в образовательную организацию, Комитет по образованию при проведении процедуры комплектования рассматривает заявление о постановке на ребенка на учет на общих основаниях.</w:t>
      </w:r>
    </w:p>
    <w:p w:rsidR="00597092" w:rsidRPr="00A93D22" w:rsidRDefault="00597092" w:rsidP="00B03B0C">
      <w:pPr>
        <w:widowControl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3.1.4.1. Основанием для начала административной процедуры является: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в период планового комплектования: дата начала планового комплектования на след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ющий учебный год – 15 апреля текущего года;</w:t>
      </w:r>
    </w:p>
    <w:p w:rsidR="00597092" w:rsidRPr="00A93D22" w:rsidRDefault="00597092" w:rsidP="00597092">
      <w:pPr>
        <w:rPr>
          <w:sz w:val="24"/>
          <w:szCs w:val="24"/>
        </w:rPr>
      </w:pPr>
      <w:r w:rsidRPr="00A93D22">
        <w:rPr>
          <w:sz w:val="24"/>
          <w:szCs w:val="24"/>
        </w:rPr>
        <w:t>при доукомплектовании образовательных организаций: выдача заявителю уведомления о постановке ребенка на учет для зачисления в образовательную организацию, наличие вакантного места в соответствующей возрастной группе в выбранной заявителем обр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зовательной организации.</w:t>
      </w:r>
    </w:p>
    <w:p w:rsidR="00597092" w:rsidRPr="00A93D22" w:rsidRDefault="00597092" w:rsidP="00B03B0C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3.1.4.2. Содержание административного действия, продолжительность и (или) максимальный срок его выполнения: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3.1.4.2.1. Специалист Комитета по образованию: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формирует в ведомственной АИС направление в образовательную организацию, фо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ма направления указана в приложении № 5 к Регламенту. Статус заявления в ведо</w:t>
      </w:r>
      <w:r w:rsidRPr="00A93D22">
        <w:rPr>
          <w:sz w:val="24"/>
          <w:szCs w:val="24"/>
        </w:rPr>
        <w:t>м</w:t>
      </w:r>
      <w:r w:rsidRPr="00A93D22">
        <w:rPr>
          <w:sz w:val="24"/>
          <w:szCs w:val="24"/>
        </w:rPr>
        <w:t>ственной АИС меняется на «выдано направление»;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формирует в ведомственной АИС уведомление о невозможности предоставления м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ста в образовательной организации с указанием причины, форма уведомления указана в приложении № 6 к Регламенту. Статус заявления в ведомственной АИС меняется на «отказано в предоставлении места»;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>- в день формирования направления (уведомления о невозможности предоставления места) сообщает заявителю о принятом решении по телефону (с записью даты и врем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 телефонного звонка) или на адрес электронной почты, указанный заявителем при заполнении заявления, с указанием регистрационного номера и даты направления (ув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домления о невозможности предоставления места), а также о возможности получения направления (уведомления о невозможности предоставления места) в Комитете по о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разованию;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передает направление (уведомление о невозможности предоставления места) заявит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лю:</w:t>
      </w:r>
    </w:p>
    <w:p w:rsidR="00597092" w:rsidRPr="00A93D22" w:rsidRDefault="00597092" w:rsidP="00597092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A93D22">
        <w:rPr>
          <w:sz w:val="24"/>
          <w:szCs w:val="24"/>
        </w:rPr>
        <w:t>в электронном виде на адрес электронной почты, указанный заявителем при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полнении заявления;</w:t>
      </w:r>
    </w:p>
    <w:p w:rsidR="00597092" w:rsidRPr="00A93D22" w:rsidRDefault="00597092" w:rsidP="00597092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A93D22">
        <w:rPr>
          <w:sz w:val="24"/>
          <w:szCs w:val="24"/>
        </w:rPr>
        <w:t>при личном обращении за результатами предоставления муниципальной услуги в Комитете по образованию;</w:t>
      </w:r>
    </w:p>
    <w:p w:rsidR="00597092" w:rsidRPr="00A93D22" w:rsidRDefault="00597092" w:rsidP="00597092">
      <w:pPr>
        <w:tabs>
          <w:tab w:val="left" w:pos="568"/>
        </w:tabs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в случае обращения в электронном виде через ЕПГУ (при технической реализ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ции)/ПГУ ЛО сформированное направление (уведомление о невозможности предоста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ления места) направляется в личный кабинет заявителя на ЕПГУ /ПГУ ЛО (при техн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ческой реализации);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формирует в ведомственной АИС протокол комплектования (список детей, направленных в образовательную организацию).</w:t>
      </w:r>
    </w:p>
    <w:p w:rsidR="00597092" w:rsidRPr="00A93D22" w:rsidRDefault="00597092" w:rsidP="00597092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A93D22">
        <w:rPr>
          <w:sz w:val="24"/>
          <w:szCs w:val="24"/>
        </w:rPr>
        <w:t>Для зачисления в образовательную организацию, указанную в направлении,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явителю необходимо в течение срока действия направления (14 календарных дней) явиться лично в образовательную организацию.</w:t>
      </w:r>
    </w:p>
    <w:p w:rsidR="00597092" w:rsidRPr="00A93D22" w:rsidRDefault="00597092" w:rsidP="00597092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A93D22">
        <w:rPr>
          <w:sz w:val="24"/>
          <w:szCs w:val="24"/>
        </w:rPr>
        <w:t>В случае отказа от направления в образовательную организацию, указанную в направлении, заявителю необходимо в течение срока действия направления (14 кале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дарных дней) лично явиться лично в Комитет по образованию с заявлением об отказе, форма заявления об отказе от направления указана в приложении № 10 к Регламенту.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 В случае отказа заявителя от направления специалист Комитета по образованию: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>- формирует в ведомственной АИС отказ от направления. Статус заявления изменяется на «отказ от направления», форма уведомления об отказе от направления указана в приложении № 11 к Регламенту;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ставит заявление на учет для зачисления в образовательную организацию в следу</w:t>
      </w:r>
      <w:r w:rsidRPr="00A93D22">
        <w:rPr>
          <w:sz w:val="24"/>
          <w:szCs w:val="24"/>
        </w:rPr>
        <w:t>ю</w:t>
      </w:r>
      <w:r w:rsidRPr="00A93D22">
        <w:rPr>
          <w:sz w:val="24"/>
          <w:szCs w:val="24"/>
        </w:rPr>
        <w:t xml:space="preserve">щем учебном году, статус заявления меняется на «заявление на учете»; 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формирует уведомление о постановке в очередь следующего года, форма уведомл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указана в приложении № 8 к Регламенту;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 передает уведомление о постановке в очередь следующего года заявителю: </w:t>
      </w:r>
    </w:p>
    <w:p w:rsidR="00597092" w:rsidRPr="00A93D22" w:rsidRDefault="00597092" w:rsidP="00597092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A93D22">
        <w:rPr>
          <w:sz w:val="24"/>
          <w:szCs w:val="24"/>
        </w:rPr>
        <w:t xml:space="preserve">автоматически в электронном виде на адрес электронной почты, указанный заявителем при заполнении заявления; </w:t>
      </w:r>
    </w:p>
    <w:p w:rsidR="00597092" w:rsidRPr="00A93D22" w:rsidRDefault="00597092" w:rsidP="00597092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A93D22">
        <w:rPr>
          <w:sz w:val="24"/>
          <w:szCs w:val="24"/>
        </w:rPr>
        <w:t>при личном обращении за результатами предоставления муниципальной услуги в К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митет по образованию.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 По истечении срока действия направления (14 календарных дней) в случае неявки заявителя в образовательную организацию заявлению присваивается статус «Неявка», форма уведомления о неявке указана в приложении № 12 к Регламенту.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Специалист Комитета по образованию формирует в ведомственной АИС уведомление о неявке, работа с заявлением прекращается.</w:t>
      </w:r>
    </w:p>
    <w:p w:rsidR="00597092" w:rsidRPr="00A93D22" w:rsidRDefault="00597092" w:rsidP="00597092">
      <w:pPr>
        <w:tabs>
          <w:tab w:val="left" w:pos="-3060"/>
        </w:tabs>
        <w:rPr>
          <w:spacing w:val="-4"/>
          <w:sz w:val="24"/>
          <w:szCs w:val="24"/>
        </w:rPr>
      </w:pPr>
      <w:r w:rsidRPr="00A93D22">
        <w:rPr>
          <w:spacing w:val="-4"/>
          <w:sz w:val="24"/>
          <w:szCs w:val="24"/>
        </w:rPr>
        <w:t xml:space="preserve">   Заявитель вправе обратиться в Комитет по образованию:</w:t>
      </w:r>
    </w:p>
    <w:p w:rsidR="00597092" w:rsidRPr="00A93D22" w:rsidRDefault="00597092" w:rsidP="00597092">
      <w:pPr>
        <w:tabs>
          <w:tab w:val="left" w:pos="-3060"/>
        </w:tabs>
        <w:rPr>
          <w:sz w:val="24"/>
          <w:szCs w:val="24"/>
        </w:rPr>
      </w:pPr>
      <w:r w:rsidRPr="00A93D22">
        <w:rPr>
          <w:spacing w:val="-4"/>
          <w:sz w:val="24"/>
          <w:szCs w:val="24"/>
        </w:rPr>
        <w:t>- при обращении заявителя в период комплектования (с 15 апреля по 31 июля текущего года) заявление в ведомственной АИС восстанавливается по дате подачи заявления. Место в образовательной организации ребенку предоставляется при освобождении мест в соо</w:t>
      </w:r>
      <w:r w:rsidRPr="00A93D22">
        <w:rPr>
          <w:spacing w:val="-4"/>
          <w:sz w:val="24"/>
          <w:szCs w:val="24"/>
        </w:rPr>
        <w:t>т</w:t>
      </w:r>
      <w:r w:rsidRPr="00A93D22">
        <w:rPr>
          <w:spacing w:val="-4"/>
          <w:sz w:val="24"/>
          <w:szCs w:val="24"/>
        </w:rPr>
        <w:t>ветствующей возрастной группе в течение года. При отсутствии мест заявление о пост</w:t>
      </w:r>
      <w:r w:rsidRPr="00A93D22">
        <w:rPr>
          <w:spacing w:val="-4"/>
          <w:sz w:val="24"/>
          <w:szCs w:val="24"/>
        </w:rPr>
        <w:t>а</w:t>
      </w:r>
      <w:r w:rsidRPr="00A93D22">
        <w:rPr>
          <w:spacing w:val="-4"/>
          <w:sz w:val="24"/>
          <w:szCs w:val="24"/>
        </w:rPr>
        <w:t xml:space="preserve">новке ребенка на учет переносится </w:t>
      </w:r>
      <w:r w:rsidRPr="00A93D22">
        <w:rPr>
          <w:sz w:val="24"/>
          <w:szCs w:val="24"/>
        </w:rPr>
        <w:t>в очередь следующего года с пометкой «текущее комплектование», статус заявления меняется на «заявление на учете»;</w:t>
      </w:r>
    </w:p>
    <w:p w:rsidR="00597092" w:rsidRPr="00A93D22" w:rsidRDefault="00597092" w:rsidP="00597092">
      <w:pPr>
        <w:tabs>
          <w:tab w:val="left" w:pos="-3060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 при обращении заявителя после периода комплектования заявление </w:t>
      </w:r>
      <w:r w:rsidRPr="00A93D22">
        <w:rPr>
          <w:spacing w:val="-4"/>
          <w:sz w:val="24"/>
          <w:szCs w:val="24"/>
        </w:rPr>
        <w:t>о постановке р</w:t>
      </w:r>
      <w:r w:rsidRPr="00A93D22">
        <w:rPr>
          <w:spacing w:val="-4"/>
          <w:sz w:val="24"/>
          <w:szCs w:val="24"/>
        </w:rPr>
        <w:t>е</w:t>
      </w:r>
      <w:r w:rsidRPr="00A93D22">
        <w:rPr>
          <w:spacing w:val="-4"/>
          <w:sz w:val="24"/>
          <w:szCs w:val="24"/>
        </w:rPr>
        <w:t xml:space="preserve">бенка на учет переносится </w:t>
      </w:r>
      <w:r w:rsidRPr="00A93D22">
        <w:rPr>
          <w:sz w:val="24"/>
          <w:szCs w:val="24"/>
        </w:rPr>
        <w:t>в очередь следующего года с пометкой «текущее комплект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вание», статус заявления меняется на «заявление на учете»;</w:t>
      </w:r>
    </w:p>
    <w:p w:rsidR="00597092" w:rsidRPr="00A93D22" w:rsidRDefault="00597092" w:rsidP="00597092">
      <w:pPr>
        <w:tabs>
          <w:tab w:val="left" w:pos="-3060"/>
        </w:tabs>
        <w:rPr>
          <w:spacing w:val="-4"/>
          <w:sz w:val="24"/>
          <w:szCs w:val="24"/>
        </w:rPr>
      </w:pPr>
      <w:r w:rsidRPr="00A93D22">
        <w:rPr>
          <w:sz w:val="24"/>
          <w:szCs w:val="24"/>
        </w:rPr>
        <w:t xml:space="preserve">- при отсутствии обращения заявителя в течение года </w:t>
      </w:r>
      <w:r w:rsidRPr="00A93D22">
        <w:rPr>
          <w:spacing w:val="-4"/>
          <w:sz w:val="24"/>
          <w:szCs w:val="24"/>
        </w:rPr>
        <w:t>заявление о постановке ребенка на учет восстановлению не подлежит.</w:t>
      </w:r>
    </w:p>
    <w:p w:rsidR="00597092" w:rsidRPr="00A93D22" w:rsidRDefault="00B03B0C" w:rsidP="00597092">
      <w:pPr>
        <w:tabs>
          <w:tab w:val="left" w:pos="5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3.1.4.2.2. После того, как на все вакантные места в образовательной организации выданы направления, заявителям, стоящим следующими в очереди, формируется пре</w:t>
      </w:r>
      <w:r w:rsidR="00597092" w:rsidRPr="00A93D22">
        <w:rPr>
          <w:sz w:val="24"/>
          <w:szCs w:val="24"/>
        </w:rPr>
        <w:t>д</w:t>
      </w:r>
      <w:r w:rsidR="00597092" w:rsidRPr="00A93D22">
        <w:rPr>
          <w:sz w:val="24"/>
          <w:szCs w:val="24"/>
        </w:rPr>
        <w:t xml:space="preserve">ложение о направлении ребенка в другую образовательную организацию, находящуюся в </w:t>
      </w:r>
      <w:r w:rsidR="00597092" w:rsidRPr="00A93D22">
        <w:rPr>
          <w:bCs/>
          <w:sz w:val="24"/>
          <w:szCs w:val="24"/>
        </w:rPr>
        <w:t>ведении Комитета по образованию</w:t>
      </w:r>
      <w:r w:rsidR="00597092" w:rsidRPr="00A93D22">
        <w:rPr>
          <w:sz w:val="24"/>
          <w:szCs w:val="24"/>
        </w:rPr>
        <w:t xml:space="preserve"> и (или) в группу образовательной организации, отличающиеся от заявленных заявителем (далее – альтернативная форма обучения) специалист Комитета по образованию: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 формирует в ведомственной АИС уведомление о предоставлении альтернативной формы обучения, форма уведомления указана в приложении № 7 к Регламенту. Статус </w:t>
      </w:r>
      <w:r w:rsidRPr="00A93D22">
        <w:rPr>
          <w:sz w:val="24"/>
          <w:szCs w:val="24"/>
        </w:rPr>
        <w:lastRenderedPageBreak/>
        <w:t>заявления в ведомственной АИС меняется на «альтернативное предложение». Срок действия альтернативного предложения – 14 календарных дней со дня формирования альтернативного предложения;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>- в день формирования альтернативного предложения сообщает заявителю о принятом решении по телефону (с записью даты и времени телефонного звонка) или на адрес электронной почты, указанный заявителем при заполнении заявления, с указанием р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гистрационного номера и даты уведомления о предоставлении альтернативной формы обучения, а также о возможности получения документов в Комитете по образованию;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 передает заявителю уведомление о предоставлении альтернативной формы обучения: 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в электронном виде на адрес электронной почты, указанный заявителем при заполн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 xml:space="preserve">нии заявления; 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при личном обращении за результатами предоставления муниципальной услуги в К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митет по образованию.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 В случае обращения в электронном виде через ЕПГУ/ПГУ ЛО (при технической ре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лизации) уведомление о предоставлении альтернативной формы обучения направляется в личный кабинет заявителя: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получает согласие/отказ заявителя с заменой образовательной организации или фо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мы обучения (форма согласия/отказа указана в приложении №7 к Регламенту);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в случае согласия заявителя с заменой образовательной организации или формы об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чения (статус заявления изменяется на «согласие с альтернативным предложением»: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формирует в ведомственной АИС направление в образовательную организацию, фо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ма направления указана в приложении № 5 к Регламенту. Статус заявления в ведо</w:t>
      </w:r>
      <w:r w:rsidRPr="00A93D22">
        <w:rPr>
          <w:sz w:val="24"/>
          <w:szCs w:val="24"/>
        </w:rPr>
        <w:t>м</w:t>
      </w:r>
      <w:r w:rsidRPr="00A93D22">
        <w:rPr>
          <w:sz w:val="24"/>
          <w:szCs w:val="24"/>
        </w:rPr>
        <w:t>ственной АИС меняется на «выдано направление»;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 передает направление заявителю: 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в электронном виде на адрес электронной почты, указанный заявителем при заполн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 xml:space="preserve">нии заявления; 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при личном обращении за результатами предоставления муниципальной услуги в К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 xml:space="preserve">митет по образованию. 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В случае обращения в электронном виде через ЕПГУ/ПГУ ЛО (при технической ре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лизации) сформированное направление направляется в личный кабинет заявителя.</w:t>
      </w:r>
    </w:p>
    <w:p w:rsidR="00597092" w:rsidRPr="00A93D22" w:rsidRDefault="00597092" w:rsidP="00597092">
      <w:pPr>
        <w:tabs>
          <w:tab w:val="left" w:pos="0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     В случае отказа заявителя, а также по истечению срока предложения</w:t>
      </w:r>
      <w:r w:rsidR="00B03B0C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(14 календа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ных дней), статус заявления изменяется на «отказ от альтернативного предложения»: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ставит заявление на учет для зачисления в образовательную организацию в следу</w:t>
      </w:r>
      <w:r w:rsidRPr="00A93D22">
        <w:rPr>
          <w:sz w:val="24"/>
          <w:szCs w:val="24"/>
        </w:rPr>
        <w:t>ю</w:t>
      </w:r>
      <w:r w:rsidRPr="00A93D22">
        <w:rPr>
          <w:sz w:val="24"/>
          <w:szCs w:val="24"/>
        </w:rPr>
        <w:t xml:space="preserve">щем учебном году с пометкой «текущее комплектование», статус заявления меняется на «заявление на учете»; 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>- формирует уведомление о постановке в очередь следующего года, форма уведомл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указана в приложении № 8 к Регламенту;</w:t>
      </w:r>
    </w:p>
    <w:p w:rsidR="00597092" w:rsidRPr="00A93D22" w:rsidRDefault="00597092" w:rsidP="00597092">
      <w:pPr>
        <w:tabs>
          <w:tab w:val="left" w:pos="568"/>
        </w:tabs>
        <w:rPr>
          <w:sz w:val="24"/>
          <w:szCs w:val="24"/>
        </w:rPr>
      </w:pPr>
      <w:r w:rsidRPr="00A93D22">
        <w:rPr>
          <w:sz w:val="24"/>
          <w:szCs w:val="24"/>
        </w:rPr>
        <w:t xml:space="preserve">- передает уведомление о постановке в очередь следующего года заявителю: 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в электронном виде на адрес электронной почты, указанный заявителем при заполн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 xml:space="preserve">нии заявления; 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при личном обращении за результатами предоставления муниципальной услуги в К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митет по образованию.</w:t>
      </w:r>
    </w:p>
    <w:p w:rsidR="00597092" w:rsidRPr="00A93D22" w:rsidRDefault="00B03B0C" w:rsidP="00597092">
      <w:pPr>
        <w:tabs>
          <w:tab w:val="left" w:pos="-3060"/>
        </w:tabs>
        <w:rPr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 xml:space="preserve">3.1.4.3. </w:t>
      </w:r>
      <w:r w:rsidR="00597092" w:rsidRPr="00A93D22">
        <w:rPr>
          <w:spacing w:val="-4"/>
          <w:sz w:val="24"/>
          <w:szCs w:val="24"/>
        </w:rPr>
        <w:t>при появлении вакантного места в выбранной заявителем образовательной организации производит действия в соответствии с пунктом 3.1.3.2.1. Регламента.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 xml:space="preserve"> </w:t>
      </w:r>
      <w:r w:rsidR="00B03B0C">
        <w:rPr>
          <w:sz w:val="24"/>
          <w:szCs w:val="24"/>
        </w:rPr>
        <w:tab/>
      </w:r>
      <w:r w:rsidRPr="00A93D22">
        <w:rPr>
          <w:sz w:val="24"/>
          <w:szCs w:val="24"/>
        </w:rPr>
        <w:t>3.1.4.4.</w:t>
      </w:r>
      <w:r w:rsidR="00B03B0C">
        <w:rPr>
          <w:sz w:val="24"/>
          <w:szCs w:val="24"/>
        </w:rPr>
        <w:t xml:space="preserve"> </w:t>
      </w:r>
      <w:r w:rsidRPr="00A93D22">
        <w:rPr>
          <w:sz w:val="24"/>
          <w:szCs w:val="24"/>
        </w:rPr>
        <w:t>Лицами, ответственными за выполнение административной процедуры, являются: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>- специалист Комитета по образованию, ответственный за выдачу направлений (ув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домлений о невозможности предоставления места, уведомлений о постановке в очередь следующего года) заявителю, а также передачу в МФЦ направлений (уведомлений о невозможности предоставления места, уведомлений о постановке в очередь следующ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го года);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- специалист МФЦ, осуществляющий выдачу документов, полученных от органа мес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ного самоуправления, по результатам рассмотрения представленных заявителем док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ментов.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3.1.4.5. Критерием принятия решения является наличие вакантного места в обр</w:t>
      </w:r>
      <w:r w:rsidR="00597092" w:rsidRPr="00A93D22">
        <w:rPr>
          <w:sz w:val="24"/>
          <w:szCs w:val="24"/>
        </w:rPr>
        <w:t>а</w:t>
      </w:r>
      <w:r w:rsidR="00597092" w:rsidRPr="00A93D22">
        <w:rPr>
          <w:sz w:val="24"/>
          <w:szCs w:val="24"/>
        </w:rPr>
        <w:t>зовательной организации</w:t>
      </w:r>
    </w:p>
    <w:p w:rsidR="00597092" w:rsidRPr="00A93D22" w:rsidRDefault="00B03B0C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3.1.4.6. Результатом настоящей административной процедуры является выдача направления ребенку заявителя в образовательную организацию.</w:t>
      </w:r>
    </w:p>
    <w:p w:rsidR="00597092" w:rsidRPr="00A93D22" w:rsidRDefault="00B03B0C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3.2. О</w:t>
      </w:r>
      <w:r w:rsidR="00597092" w:rsidRPr="00A93D22">
        <w:rPr>
          <w:bCs/>
          <w:sz w:val="24"/>
          <w:szCs w:val="24"/>
        </w:rPr>
        <w:t>собенности выполнения административных процедур в электронной фо</w:t>
      </w:r>
      <w:r w:rsidR="00597092" w:rsidRPr="00A93D22">
        <w:rPr>
          <w:bCs/>
          <w:sz w:val="24"/>
          <w:szCs w:val="24"/>
        </w:rPr>
        <w:t>р</w:t>
      </w:r>
      <w:r w:rsidR="00597092" w:rsidRPr="00A93D22">
        <w:rPr>
          <w:bCs/>
          <w:sz w:val="24"/>
          <w:szCs w:val="24"/>
        </w:rPr>
        <w:t>ме.</w:t>
      </w:r>
    </w:p>
    <w:p w:rsidR="00597092" w:rsidRPr="00A93D22" w:rsidRDefault="00597092" w:rsidP="00B03B0C">
      <w:pPr>
        <w:ind w:firstLine="720"/>
        <w:outlineLvl w:val="1"/>
        <w:rPr>
          <w:sz w:val="24"/>
          <w:szCs w:val="24"/>
        </w:rPr>
      </w:pPr>
      <w:r w:rsidRPr="00A93D22">
        <w:rPr>
          <w:sz w:val="24"/>
          <w:szCs w:val="24"/>
        </w:rPr>
        <w:t>3.2.1. Предоставление муниципальной услуги на ЕПГУ/ПГУ ЛО осуществляется в соответствии с Федеральным законом от 27.07.2010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нии за получением государственных и муниципальных услуг».</w:t>
      </w:r>
    </w:p>
    <w:p w:rsidR="00597092" w:rsidRPr="00A93D22" w:rsidRDefault="00597092" w:rsidP="00B03B0C">
      <w:pPr>
        <w:suppressAutoHyphens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 xml:space="preserve">3.2.2. Для получения муниципальной услуги через ЕПГУ/ПГУ ЛО заявителю необходимо пройти процесс регистрации в Единой системе идентификации и аутентификации (далее – ЕСИА). </w:t>
      </w:r>
    </w:p>
    <w:p w:rsidR="00597092" w:rsidRPr="00A93D22" w:rsidRDefault="00597092" w:rsidP="00597092">
      <w:pPr>
        <w:autoSpaceDE w:val="0"/>
        <w:autoSpaceDN w:val="0"/>
        <w:adjustRightInd w:val="0"/>
        <w:rPr>
          <w:i/>
          <w:sz w:val="24"/>
          <w:szCs w:val="24"/>
        </w:rPr>
      </w:pPr>
      <w:r w:rsidRPr="00A93D22">
        <w:rPr>
          <w:rStyle w:val="aff4"/>
          <w:i w:val="0"/>
          <w:sz w:val="24"/>
          <w:szCs w:val="24"/>
        </w:rPr>
        <w:t>Уровень учетной записи ЕСИА, необходимый для получения муниципальной услуги через ЕПГУ/ПГУ ЛО – подтвержденная учетная запись.</w:t>
      </w:r>
    </w:p>
    <w:p w:rsidR="00597092" w:rsidRPr="00A93D22" w:rsidRDefault="00B03B0C" w:rsidP="00597092">
      <w:pPr>
        <w:pStyle w:val="ad"/>
        <w:tabs>
          <w:tab w:val="left" w:pos="0"/>
          <w:tab w:val="left" w:pos="99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личном кабинете на ЕПГУ/ПГУ ЛО.</w:t>
      </w:r>
    </w:p>
    <w:p w:rsidR="00597092" w:rsidRPr="00A93D22" w:rsidRDefault="00597092" w:rsidP="00597092">
      <w:pPr>
        <w:pStyle w:val="ad"/>
        <w:tabs>
          <w:tab w:val="left" w:pos="0"/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A93D22">
        <w:rPr>
          <w:sz w:val="24"/>
          <w:szCs w:val="24"/>
        </w:rPr>
        <w:t xml:space="preserve">    Заявитель имеет возможность ознакомиться с перечнем документов, необходимых для получения муниципальной услуги, на ЕПГУ/ПГУ ЛО.</w:t>
      </w:r>
    </w:p>
    <w:p w:rsidR="00597092" w:rsidRPr="00A93D22" w:rsidRDefault="00B03B0C" w:rsidP="00B03B0C">
      <w:pPr>
        <w:pStyle w:val="ad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3.2.4. Подача заявления через ЕПГУ/ПГУ ЛО.</w:t>
      </w:r>
    </w:p>
    <w:p w:rsidR="00597092" w:rsidRPr="00A93D22" w:rsidRDefault="00597092" w:rsidP="00B03B0C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3.2.4.1. Для подачи заявления заявитель выполняет следующие действия: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проходит авторизацию в личном кабинете на ЕПГУ/ПГУ ЛО.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переходит к экранной форме заявления на ЕПГУ/ПГУ ЛО.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заполняет заявление, включающее сведения, необходимые и обязательные для предоставления муниципальной услуги;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 (устанавливает соответствующую отметку в форме заявления);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 (устанавливает соответствующую отметку в заявлении);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прикрепляет скан-образы документов, указанных в пункте 2.6.1. Регламента (за исключением за исключением документов, указанных в подпунктах 1, 3 пункта 2.6.1. Регламента);</w:t>
      </w:r>
    </w:p>
    <w:p w:rsidR="00597092" w:rsidRPr="00A93D22" w:rsidRDefault="00597092" w:rsidP="0059709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отправляет заполненное заявление.</w:t>
      </w:r>
    </w:p>
    <w:p w:rsidR="00597092" w:rsidRPr="00A93D22" w:rsidRDefault="00597092" w:rsidP="00B03B0C">
      <w:pPr>
        <w:pStyle w:val="21"/>
        <w:ind w:firstLine="720"/>
        <w:rPr>
          <w:szCs w:val="24"/>
        </w:rPr>
      </w:pPr>
      <w:r w:rsidRPr="00A93D22">
        <w:rPr>
          <w:szCs w:val="24"/>
        </w:rPr>
        <w:t>3.2.4.2. При внесении изменений в ранее поданное заявление в электронном виде через ЕПГУ/ПГУ ЛО (при технической реализации) заявителем в электронном виде вносятся изменения в ранее поданное заявление, а также прикрепляются скан-образцы документов, указанных в пункте 2.6.2. Регламента.</w:t>
      </w:r>
    </w:p>
    <w:p w:rsidR="00597092" w:rsidRPr="00A93D22" w:rsidRDefault="00597092" w:rsidP="00B03B0C">
      <w:pPr>
        <w:pStyle w:val="ad"/>
        <w:suppressAutoHyphens/>
        <w:spacing w:line="240" w:lineRule="auto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3.2.5. Получение результата муниципальной услуги заявителем.</w:t>
      </w:r>
    </w:p>
    <w:p w:rsidR="00597092" w:rsidRPr="00A93D22" w:rsidRDefault="00597092" w:rsidP="00597092">
      <w:pPr>
        <w:suppressAutoHyphens/>
        <w:rPr>
          <w:strike/>
          <w:sz w:val="24"/>
          <w:szCs w:val="24"/>
        </w:rPr>
      </w:pPr>
      <w:r w:rsidRPr="00A93D22">
        <w:rPr>
          <w:sz w:val="24"/>
          <w:szCs w:val="24"/>
        </w:rPr>
        <w:t>Результат предоставления услуги в электронном виде направляется в личный кабинет на ЕПГУ/ПГУ ЛО (при технической реализации).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Комитет по образованию обязан выдавать экземпляр документа в письменном (бумажном) виде по соответствующему запросу заявителя.</w:t>
      </w:r>
    </w:p>
    <w:p w:rsidR="00597092" w:rsidRPr="00A93D22" w:rsidRDefault="00597092" w:rsidP="00B03B0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3.3</w:t>
      </w:r>
      <w:r w:rsidR="00B03B0C">
        <w:rPr>
          <w:sz w:val="24"/>
          <w:szCs w:val="24"/>
        </w:rPr>
        <w:t>.</w:t>
      </w:r>
      <w:r w:rsidRPr="00A93D22">
        <w:rPr>
          <w:sz w:val="24"/>
          <w:szCs w:val="24"/>
        </w:rPr>
        <w:t xml:space="preserve"> Порядок исправления допущенных опечаток и ошибок в выданных в резул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тате предоставления муниципальной услуги документах.</w:t>
      </w:r>
    </w:p>
    <w:p w:rsidR="00597092" w:rsidRPr="00A93D22" w:rsidRDefault="00597092" w:rsidP="00B03B0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3.3.1. В случае,  если в выданных в результате предоставления муниципальной услуги документах допущены опечатки и ошибки, то заявитель вправе представить в Комитет по образованию/МФЦ непосредственно, направить почтовым отправлением, подписанное заявителем, или оформленное в форме электронного документа и подп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санное усиленной квалифицированной электронной подписью заявление в произвол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ной форме о необходимости исправления допущенных опечаток и (или) ошибок с и</w:t>
      </w:r>
      <w:r w:rsidRPr="00A93D22">
        <w:rPr>
          <w:sz w:val="24"/>
          <w:szCs w:val="24"/>
        </w:rPr>
        <w:t>з</w:t>
      </w:r>
      <w:r w:rsidRPr="00A93D22">
        <w:rPr>
          <w:sz w:val="24"/>
          <w:szCs w:val="24"/>
        </w:rPr>
        <w:t>ложением сути допущенных опечаток и (или) ошибок и приложением копии докуме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та, содержащего опечатки и (или) ошибки.</w:t>
      </w:r>
    </w:p>
    <w:p w:rsidR="00597092" w:rsidRPr="00A93D22" w:rsidRDefault="00597092" w:rsidP="00B03B0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3.3.2. 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Комитета по образованию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чатками (ошибками). Результат предоставления муниципальной услуги (документ) специалист Комитета по образованию направляет способом, указанным в заявлении о необходимости исправления допущенных опечаток и (или) ошибок.</w:t>
      </w:r>
    </w:p>
    <w:p w:rsidR="00597092" w:rsidRPr="00A93D22" w:rsidRDefault="00597092" w:rsidP="00B03B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3.4. Особенности выполнения административных процедур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</w:t>
      </w:r>
      <w:r w:rsidRPr="00A93D22">
        <w:rPr>
          <w:rFonts w:ascii="Times New Roman" w:hAnsi="Times New Roman" w:cs="Times New Roman"/>
          <w:sz w:val="24"/>
          <w:szCs w:val="24"/>
        </w:rPr>
        <w:t>р</w:t>
      </w:r>
      <w:r w:rsidRPr="00A93D22">
        <w:rPr>
          <w:rFonts w:ascii="Times New Roman" w:hAnsi="Times New Roman" w:cs="Times New Roman"/>
          <w:sz w:val="24"/>
          <w:szCs w:val="24"/>
        </w:rPr>
        <w:t>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>.</w:t>
      </w:r>
    </w:p>
    <w:p w:rsidR="00597092" w:rsidRPr="00A93D22" w:rsidRDefault="00597092" w:rsidP="00B03B0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 xml:space="preserve">3.4.1. Под </w:t>
      </w:r>
      <w:proofErr w:type="spellStart"/>
      <w:r w:rsidRPr="00A93D22">
        <w:rPr>
          <w:sz w:val="24"/>
          <w:szCs w:val="24"/>
        </w:rPr>
        <w:t>суперсервисом</w:t>
      </w:r>
      <w:proofErr w:type="spellEnd"/>
      <w:r w:rsidRPr="00A93D22">
        <w:rPr>
          <w:sz w:val="24"/>
          <w:szCs w:val="24"/>
        </w:rPr>
        <w:t xml:space="preserve"> понимается комплексный подход к предоставлению муниципальных услуг в конкретной жизненной ситуации, который осуществляется в электронном виде (без личного обращения в Комитет по образованию или МФЦ) и предусматривает предварительное подтверждение права гражданина на получение м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ниципальной услуги на основании сведений, полученных из государственных инфо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мационных систем и/или посредством межведомственного информационного взаим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действия</w:t>
      </w:r>
    </w:p>
    <w:p w:rsidR="00597092" w:rsidRPr="00A93D22" w:rsidRDefault="00597092" w:rsidP="00B03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3.4.2. Предоставление муниципальной услуги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Pr="00A93D22">
        <w:rPr>
          <w:rFonts w:ascii="Times New Roman" w:hAnsi="Times New Roman" w:cs="Times New Roman"/>
          <w:sz w:val="24"/>
          <w:szCs w:val="24"/>
        </w:rPr>
        <w:t>я</w:t>
      </w:r>
      <w:r w:rsidRPr="00A93D22">
        <w:rPr>
          <w:rFonts w:ascii="Times New Roman" w:hAnsi="Times New Roman" w:cs="Times New Roman"/>
          <w:sz w:val="24"/>
          <w:szCs w:val="24"/>
        </w:rPr>
        <w:t>ется при технической реализации предоставления услуги посредством ПГУ ЛО и/или ЕПГУ, а также при реализации получения сведений для ее предоставления из госуда</w:t>
      </w:r>
      <w:r w:rsidRPr="00A93D22">
        <w:rPr>
          <w:rFonts w:ascii="Times New Roman" w:hAnsi="Times New Roman" w:cs="Times New Roman"/>
          <w:sz w:val="24"/>
          <w:szCs w:val="24"/>
        </w:rPr>
        <w:t>р</w:t>
      </w:r>
      <w:r w:rsidRPr="00A93D22">
        <w:rPr>
          <w:rFonts w:ascii="Times New Roman" w:hAnsi="Times New Roman" w:cs="Times New Roman"/>
          <w:sz w:val="24"/>
          <w:szCs w:val="24"/>
        </w:rPr>
        <w:t>ственных информационных систем и/или посредством межведомственного информ</w:t>
      </w:r>
      <w:r w:rsidRPr="00A93D22">
        <w:rPr>
          <w:rFonts w:ascii="Times New Roman" w:hAnsi="Times New Roman" w:cs="Times New Roman"/>
          <w:sz w:val="24"/>
          <w:szCs w:val="24"/>
        </w:rPr>
        <w:t>а</w:t>
      </w:r>
      <w:r w:rsidRPr="00A93D22">
        <w:rPr>
          <w:rFonts w:ascii="Times New Roman" w:hAnsi="Times New Roman" w:cs="Times New Roman"/>
          <w:sz w:val="24"/>
          <w:szCs w:val="24"/>
        </w:rPr>
        <w:t>ционного взаимодействия.</w:t>
      </w:r>
    </w:p>
    <w:p w:rsidR="00597092" w:rsidRPr="00A93D22" w:rsidRDefault="00597092" w:rsidP="005970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при технической реализации до момента получения уведомление о постановке ребенка на учет для з</w:t>
      </w:r>
      <w:r w:rsidRPr="00A93D22">
        <w:rPr>
          <w:rFonts w:ascii="Times New Roman" w:hAnsi="Times New Roman" w:cs="Times New Roman"/>
          <w:sz w:val="24"/>
          <w:szCs w:val="24"/>
        </w:rPr>
        <w:t>а</w:t>
      </w:r>
      <w:r w:rsidRPr="00A93D22">
        <w:rPr>
          <w:rFonts w:ascii="Times New Roman" w:hAnsi="Times New Roman" w:cs="Times New Roman"/>
          <w:sz w:val="24"/>
          <w:szCs w:val="24"/>
        </w:rPr>
        <w:t xml:space="preserve">числения в образовательную организацию. Услуга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A93D22">
        <w:rPr>
          <w:rFonts w:ascii="Times New Roman" w:hAnsi="Times New Roman" w:cs="Times New Roman"/>
          <w:sz w:val="24"/>
          <w:szCs w:val="24"/>
        </w:rPr>
        <w:t>я</w:t>
      </w:r>
      <w:r w:rsidRPr="00A93D22">
        <w:rPr>
          <w:rFonts w:ascii="Times New Roman" w:hAnsi="Times New Roman" w:cs="Times New Roman"/>
          <w:sz w:val="24"/>
          <w:szCs w:val="24"/>
        </w:rPr>
        <w:t>ется только гражданам Российской Федерации.</w:t>
      </w:r>
    </w:p>
    <w:p w:rsidR="00597092" w:rsidRPr="00A93D22" w:rsidRDefault="00597092" w:rsidP="00B03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3.4.3. Предоставление муниципальной услуги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 xml:space="preserve"> не искл</w:t>
      </w:r>
      <w:r w:rsidRPr="00A93D22">
        <w:rPr>
          <w:rFonts w:ascii="Times New Roman" w:hAnsi="Times New Roman" w:cs="Times New Roman"/>
          <w:sz w:val="24"/>
          <w:szCs w:val="24"/>
        </w:rPr>
        <w:t>ю</w:t>
      </w:r>
      <w:r w:rsidRPr="00A93D22">
        <w:rPr>
          <w:rFonts w:ascii="Times New Roman" w:hAnsi="Times New Roman" w:cs="Times New Roman"/>
          <w:sz w:val="24"/>
          <w:szCs w:val="24"/>
        </w:rPr>
        <w:t>чает права гражданина обратиться с заявлением на получение муниципальной услуг способами, указанными в пункте 2.2 Регламента.</w:t>
      </w:r>
    </w:p>
    <w:p w:rsidR="00597092" w:rsidRPr="00A93D22" w:rsidRDefault="00597092" w:rsidP="00B03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3.4.4. На основании сведений, полученных из государственных информацио</w:t>
      </w:r>
      <w:r w:rsidRPr="00A93D22">
        <w:rPr>
          <w:rFonts w:ascii="Times New Roman" w:hAnsi="Times New Roman" w:cs="Times New Roman"/>
          <w:sz w:val="24"/>
          <w:szCs w:val="24"/>
        </w:rPr>
        <w:t>н</w:t>
      </w:r>
      <w:r w:rsidRPr="00A93D22">
        <w:rPr>
          <w:rFonts w:ascii="Times New Roman" w:hAnsi="Times New Roman" w:cs="Times New Roman"/>
          <w:sz w:val="24"/>
          <w:szCs w:val="24"/>
        </w:rPr>
        <w:t>ных систем и/или полученных посредством межведомственного информационного вз</w:t>
      </w:r>
      <w:r w:rsidRPr="00A93D22">
        <w:rPr>
          <w:rFonts w:ascii="Times New Roman" w:hAnsi="Times New Roman" w:cs="Times New Roman"/>
          <w:sz w:val="24"/>
          <w:szCs w:val="24"/>
        </w:rPr>
        <w:t>а</w:t>
      </w:r>
      <w:r w:rsidRPr="00A93D22">
        <w:rPr>
          <w:rFonts w:ascii="Times New Roman" w:hAnsi="Times New Roman" w:cs="Times New Roman"/>
          <w:sz w:val="24"/>
          <w:szCs w:val="24"/>
        </w:rPr>
        <w:t>имодействия, гражданину на ЕПГУ/ПГУ ЛО в личный кабинет предварительно напра</w:t>
      </w:r>
      <w:r w:rsidRPr="00A93D22">
        <w:rPr>
          <w:rFonts w:ascii="Times New Roman" w:hAnsi="Times New Roman" w:cs="Times New Roman"/>
          <w:sz w:val="24"/>
          <w:szCs w:val="24"/>
        </w:rPr>
        <w:t>в</w:t>
      </w:r>
      <w:r w:rsidRPr="00A93D22">
        <w:rPr>
          <w:rFonts w:ascii="Times New Roman" w:hAnsi="Times New Roman" w:cs="Times New Roman"/>
          <w:sz w:val="24"/>
          <w:szCs w:val="24"/>
        </w:rPr>
        <w:t xml:space="preserve">ляется уведомление о наличии у него права на получение муниципальной услуги/услуг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>. В личном кабинете становится доступным для заполнения, по</w:t>
      </w:r>
      <w:r w:rsidRPr="00A93D22">
        <w:rPr>
          <w:rFonts w:ascii="Times New Roman" w:hAnsi="Times New Roman" w:cs="Times New Roman"/>
          <w:sz w:val="24"/>
          <w:szCs w:val="24"/>
        </w:rPr>
        <w:t>д</w:t>
      </w:r>
      <w:r w:rsidRPr="00A93D22">
        <w:rPr>
          <w:rFonts w:ascii="Times New Roman" w:hAnsi="Times New Roman" w:cs="Times New Roman"/>
          <w:sz w:val="24"/>
          <w:szCs w:val="24"/>
        </w:rPr>
        <w:t>писания и отправки заявление (далее – заявление) на получение муниципальной усл</w:t>
      </w:r>
      <w:r w:rsidRPr="00A93D22">
        <w:rPr>
          <w:rFonts w:ascii="Times New Roman" w:hAnsi="Times New Roman" w:cs="Times New Roman"/>
          <w:sz w:val="24"/>
          <w:szCs w:val="24"/>
        </w:rPr>
        <w:t>у</w:t>
      </w:r>
      <w:r w:rsidRPr="00A93D22">
        <w:rPr>
          <w:rFonts w:ascii="Times New Roman" w:hAnsi="Times New Roman" w:cs="Times New Roman"/>
          <w:sz w:val="24"/>
          <w:szCs w:val="24"/>
        </w:rPr>
        <w:t xml:space="preserve">ги/услуг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>.</w:t>
      </w:r>
    </w:p>
    <w:p w:rsidR="00597092" w:rsidRPr="00A93D22" w:rsidRDefault="00597092" w:rsidP="00B03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lastRenderedPageBreak/>
        <w:t xml:space="preserve">3.4.5. В случае согласия предоставления муниципальной услуги/услуг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 xml:space="preserve"> гражданин заполняет заявление, что является основанием для начала предоставления </w:t>
      </w:r>
      <w:bookmarkStart w:id="1" w:name="_Hlk52315409"/>
      <w:r w:rsidRPr="00A93D22">
        <w:rPr>
          <w:rFonts w:ascii="Times New Roman" w:hAnsi="Times New Roman" w:cs="Times New Roman"/>
          <w:sz w:val="24"/>
          <w:szCs w:val="24"/>
        </w:rPr>
        <w:t>муниципальной</w:t>
      </w:r>
      <w:bookmarkEnd w:id="1"/>
      <w:r w:rsidRPr="00A93D22">
        <w:rPr>
          <w:rFonts w:ascii="Times New Roman" w:hAnsi="Times New Roman" w:cs="Times New Roman"/>
          <w:sz w:val="24"/>
          <w:szCs w:val="24"/>
        </w:rPr>
        <w:t xml:space="preserve"> услуги/услуг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>.</w:t>
      </w:r>
    </w:p>
    <w:p w:rsidR="00597092" w:rsidRPr="00A93D22" w:rsidRDefault="00597092" w:rsidP="00B03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3.4.6. Соглашаясь на получение муниципальной услуги/услуг в рамках </w:t>
      </w:r>
      <w:proofErr w:type="spellStart"/>
      <w:r w:rsidRPr="00A93D22">
        <w:rPr>
          <w:rFonts w:ascii="Times New Roman" w:hAnsi="Times New Roman" w:cs="Times New Roman"/>
          <w:sz w:val="24"/>
          <w:szCs w:val="24"/>
        </w:rPr>
        <w:t>супе</w:t>
      </w:r>
      <w:r w:rsidRPr="00A93D22">
        <w:rPr>
          <w:rFonts w:ascii="Times New Roman" w:hAnsi="Times New Roman" w:cs="Times New Roman"/>
          <w:sz w:val="24"/>
          <w:szCs w:val="24"/>
        </w:rPr>
        <w:t>р</w:t>
      </w:r>
      <w:r w:rsidRPr="00A93D22">
        <w:rPr>
          <w:rFonts w:ascii="Times New Roman" w:hAnsi="Times New Roman" w:cs="Times New Roman"/>
          <w:sz w:val="24"/>
          <w:szCs w:val="24"/>
        </w:rPr>
        <w:t>сервиса</w:t>
      </w:r>
      <w:proofErr w:type="spellEnd"/>
      <w:r w:rsidRPr="00A93D22">
        <w:rPr>
          <w:rFonts w:ascii="Times New Roman" w:hAnsi="Times New Roman" w:cs="Times New Roman"/>
          <w:sz w:val="24"/>
          <w:szCs w:val="24"/>
        </w:rPr>
        <w:t>, гражданин несет ответственность за достоверность представляемой информ</w:t>
      </w:r>
      <w:r w:rsidRPr="00A93D22">
        <w:rPr>
          <w:rFonts w:ascii="Times New Roman" w:hAnsi="Times New Roman" w:cs="Times New Roman"/>
          <w:sz w:val="24"/>
          <w:szCs w:val="24"/>
        </w:rPr>
        <w:t>а</w:t>
      </w:r>
      <w:r w:rsidRPr="00A93D22">
        <w:rPr>
          <w:rFonts w:ascii="Times New Roman" w:hAnsi="Times New Roman" w:cs="Times New Roman"/>
          <w:sz w:val="24"/>
          <w:szCs w:val="24"/>
        </w:rPr>
        <w:t>ции в соответствии с действующим законодательством Российской Федерации.</w:t>
      </w:r>
    </w:p>
    <w:p w:rsidR="00597092" w:rsidRPr="00A93D22" w:rsidRDefault="00597092" w:rsidP="00597092">
      <w:pPr>
        <w:suppressAutoHyphens/>
        <w:rPr>
          <w:sz w:val="24"/>
          <w:szCs w:val="24"/>
        </w:rPr>
      </w:pPr>
    </w:p>
    <w:p w:rsidR="00597092" w:rsidRPr="00A93D22" w:rsidRDefault="00597092" w:rsidP="005970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3D22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</w:p>
    <w:p w:rsidR="00597092" w:rsidRPr="00A93D22" w:rsidRDefault="000C49C9" w:rsidP="00597092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</w:t>
      </w:r>
      <w:r w:rsidR="00597092" w:rsidRPr="00A93D22">
        <w:rPr>
          <w:sz w:val="24"/>
          <w:szCs w:val="24"/>
        </w:rPr>
        <w:t>у</w:t>
      </w:r>
      <w:r w:rsidR="00597092" w:rsidRPr="00A93D22">
        <w:rPr>
          <w:sz w:val="24"/>
          <w:szCs w:val="24"/>
        </w:rPr>
        <w:t>ги, а также принятием решений ответственными лицами.</w:t>
      </w:r>
    </w:p>
    <w:p w:rsidR="00597092" w:rsidRPr="00A93D22" w:rsidRDefault="00597092" w:rsidP="00597092">
      <w:pPr>
        <w:tabs>
          <w:tab w:val="left" w:pos="142"/>
          <w:tab w:val="left" w:pos="284"/>
        </w:tabs>
        <w:rPr>
          <w:sz w:val="24"/>
          <w:szCs w:val="24"/>
        </w:rPr>
      </w:pPr>
      <w:r w:rsidRPr="00A93D22">
        <w:rPr>
          <w:sz w:val="24"/>
          <w:szCs w:val="24"/>
        </w:rPr>
        <w:t>Текущий контроль осуществляется ответственными специалистами Комитета по обр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зованию по каждой процедуре в соответствии с установленными настоящим Регламе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том содержанием действий и сроками их осуществления, а также путем проведения р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ководителем (заместителем руководителя) Комитета по образованию проверок испо</w:t>
      </w:r>
      <w:r w:rsidRPr="00A93D22">
        <w:rPr>
          <w:sz w:val="24"/>
          <w:szCs w:val="24"/>
        </w:rPr>
        <w:t>л</w:t>
      </w:r>
      <w:r w:rsidRPr="00A93D22">
        <w:rPr>
          <w:sz w:val="24"/>
          <w:szCs w:val="24"/>
        </w:rPr>
        <w:t>нения положений настоящего Регламента, иных нормативных правовых актов.</w:t>
      </w:r>
    </w:p>
    <w:p w:rsidR="00597092" w:rsidRPr="00A93D22" w:rsidRDefault="000C49C9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4.2. Порядок и периодичность осуществления плановых и внеплановых пров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рок полноты и качества предоставления муниципальной услуги.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В целях осуществления контроля за полнотой и качеством предоставления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 xml:space="preserve">пальной услуги проводятся плановые и внеплановые проверки. 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Плановые проверки предоставления муниципальной услуги проводятся не чаще о</w:t>
      </w:r>
      <w:r w:rsidRPr="00A93D22">
        <w:rPr>
          <w:sz w:val="24"/>
          <w:szCs w:val="24"/>
        </w:rPr>
        <w:t>д</w:t>
      </w:r>
      <w:r w:rsidRPr="00A93D22">
        <w:rPr>
          <w:sz w:val="24"/>
          <w:szCs w:val="24"/>
        </w:rPr>
        <w:t>ного раза в три года в соответствии с планом проведения проверок, утвержденным р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ководителем Комитета по образованию.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Внеплановые проверки предоставления муниципальной услуги проводятся по обр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щениям физических лиц, обращениям органов государственной власти, органов мес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щения подлежат регистрации в день их поступления в системе электронного докуме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 xml:space="preserve">тооборота и делопроизводства Комитета по образованию. 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О проведении проверки издается правовой акт Комитета по образованию о провед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нии проверки исполнения Регламента по предоставлению муниципальной услуги.</w:t>
      </w:r>
    </w:p>
    <w:p w:rsidR="00597092" w:rsidRPr="00A93D22" w:rsidRDefault="00597092" w:rsidP="00597092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 xml:space="preserve">     По результатам проведения проверки составляется акт, в котором должны быть ук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97092" w:rsidRPr="00A93D22" w:rsidRDefault="00597092" w:rsidP="00597092">
      <w:pPr>
        <w:tabs>
          <w:tab w:val="left" w:pos="284"/>
          <w:tab w:val="left" w:pos="709"/>
        </w:tabs>
        <w:rPr>
          <w:sz w:val="24"/>
          <w:szCs w:val="24"/>
        </w:rPr>
      </w:pPr>
      <w:r w:rsidRPr="00A93D22">
        <w:rPr>
          <w:sz w:val="24"/>
          <w:szCs w:val="24"/>
        </w:rPr>
        <w:t>По результатам рассмотрения обращений дается письменный ответ.</w:t>
      </w:r>
    </w:p>
    <w:p w:rsidR="00597092" w:rsidRPr="00A93D22" w:rsidRDefault="000C49C9" w:rsidP="00597092">
      <w:pPr>
        <w:tabs>
          <w:tab w:val="left" w:pos="284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97092" w:rsidRPr="00A93D22" w:rsidRDefault="00597092" w:rsidP="00597092">
      <w:pPr>
        <w:shd w:val="clear" w:color="auto" w:fill="FFFFFF"/>
        <w:rPr>
          <w:sz w:val="24"/>
          <w:szCs w:val="24"/>
        </w:rPr>
      </w:pPr>
      <w:r w:rsidRPr="00A93D22">
        <w:rPr>
          <w:sz w:val="24"/>
          <w:szCs w:val="24"/>
        </w:rPr>
        <w:t xml:space="preserve">        Должностные лица, уполномоченные на выполнение административных действий, предусмотренных настоящим Регламентом, несут персональную ответственность за с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блюдением требований действующих нормативных правовых актов, в том числе за с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97092" w:rsidRPr="00A93D22" w:rsidRDefault="00597092" w:rsidP="00597092">
      <w:pPr>
        <w:shd w:val="clear" w:color="auto" w:fill="FFFFFF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 xml:space="preserve">    Руководитель Комитета по образованию несет персональную ответственность за обеспечение предоставления муниципальной услуги.</w:t>
      </w:r>
    </w:p>
    <w:p w:rsidR="00597092" w:rsidRPr="00A93D22" w:rsidRDefault="00597092" w:rsidP="00597092">
      <w:pPr>
        <w:shd w:val="clear" w:color="auto" w:fill="FFFFFF"/>
        <w:rPr>
          <w:sz w:val="24"/>
          <w:szCs w:val="24"/>
        </w:rPr>
      </w:pPr>
      <w:r w:rsidRPr="00A93D22">
        <w:rPr>
          <w:sz w:val="24"/>
          <w:szCs w:val="24"/>
        </w:rPr>
        <w:t>Работники Комитета по образованию при предоставлении муниципальной услуги несут персональную ответственность:</w:t>
      </w:r>
    </w:p>
    <w:p w:rsidR="00597092" w:rsidRPr="00A93D22" w:rsidRDefault="00597092" w:rsidP="00597092">
      <w:pPr>
        <w:shd w:val="clear" w:color="auto" w:fill="FFFFFF"/>
        <w:rPr>
          <w:sz w:val="24"/>
          <w:szCs w:val="24"/>
        </w:rPr>
      </w:pPr>
      <w:r w:rsidRPr="00A93D22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97092" w:rsidRPr="00A93D22" w:rsidRDefault="00597092" w:rsidP="00597092">
      <w:pPr>
        <w:shd w:val="clear" w:color="auto" w:fill="FFFFFF"/>
        <w:rPr>
          <w:sz w:val="24"/>
          <w:szCs w:val="24"/>
        </w:rPr>
      </w:pPr>
      <w:r w:rsidRPr="00A93D22">
        <w:rPr>
          <w:sz w:val="24"/>
          <w:szCs w:val="24"/>
        </w:rPr>
        <w:t>- за действия (бездействие), влекущие нарушение прав и законных интересов заявит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лей.</w:t>
      </w:r>
    </w:p>
    <w:p w:rsidR="00597092" w:rsidRPr="00A93D22" w:rsidRDefault="000C49C9" w:rsidP="00597092">
      <w:pPr>
        <w:tabs>
          <w:tab w:val="left" w:pos="284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Должностные лица, виновные в неисполнении или ненадлежащем исполнении тр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бований настоящего регламента, привлекаются к ответственности в порядке, устано</w:t>
      </w:r>
      <w:r w:rsidR="00597092" w:rsidRPr="00A93D22">
        <w:rPr>
          <w:sz w:val="24"/>
          <w:szCs w:val="24"/>
        </w:rPr>
        <w:t>в</w:t>
      </w:r>
      <w:r w:rsidR="00597092" w:rsidRPr="00A93D22">
        <w:rPr>
          <w:sz w:val="24"/>
          <w:szCs w:val="24"/>
        </w:rPr>
        <w:t>ленном действующим законодательством Российской Федерации.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</w:p>
    <w:p w:rsidR="00597092" w:rsidRPr="00B75D16" w:rsidRDefault="00597092" w:rsidP="00597092">
      <w:pPr>
        <w:autoSpaceDN w:val="0"/>
        <w:rPr>
          <w:b/>
          <w:color w:val="000000"/>
          <w:sz w:val="24"/>
          <w:szCs w:val="24"/>
        </w:rPr>
      </w:pPr>
      <w:r w:rsidRPr="00B75D16">
        <w:rPr>
          <w:b/>
          <w:color w:val="000000"/>
          <w:sz w:val="24"/>
          <w:szCs w:val="24"/>
        </w:rPr>
        <w:t>5. Досудебный (внесудебный) порядок обжалования решений и действий (безде</w:t>
      </w:r>
      <w:r w:rsidRPr="00B75D16">
        <w:rPr>
          <w:b/>
          <w:color w:val="000000"/>
          <w:sz w:val="24"/>
          <w:szCs w:val="24"/>
        </w:rPr>
        <w:t>й</w:t>
      </w:r>
      <w:r w:rsidRPr="00B75D16">
        <w:rPr>
          <w:b/>
          <w:color w:val="000000"/>
          <w:sz w:val="24"/>
          <w:szCs w:val="24"/>
        </w:rPr>
        <w:t>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75D16">
        <w:rPr>
          <w:color w:val="000000"/>
          <w:sz w:val="24"/>
          <w:szCs w:val="24"/>
        </w:rPr>
        <w:t xml:space="preserve"> </w:t>
      </w:r>
      <w:r w:rsidRPr="00B75D16">
        <w:rPr>
          <w:b/>
          <w:color w:val="000000"/>
          <w:sz w:val="24"/>
          <w:szCs w:val="24"/>
        </w:rPr>
        <w:t>предоставления государственных и муниципальных услуг, работника многофункционального центра</w:t>
      </w:r>
      <w:r w:rsidRPr="00B75D16">
        <w:rPr>
          <w:color w:val="000000"/>
          <w:sz w:val="24"/>
          <w:szCs w:val="24"/>
        </w:rPr>
        <w:t xml:space="preserve"> </w:t>
      </w:r>
      <w:r w:rsidRPr="00B75D16">
        <w:rPr>
          <w:b/>
          <w:color w:val="000000"/>
          <w:sz w:val="24"/>
          <w:szCs w:val="24"/>
        </w:rPr>
        <w:t>предоставления государственных и муниципальных услуг</w:t>
      </w:r>
    </w:p>
    <w:p w:rsidR="00597092" w:rsidRPr="000C49C9" w:rsidRDefault="00597092" w:rsidP="00597092">
      <w:pPr>
        <w:autoSpaceDN w:val="0"/>
        <w:rPr>
          <w:b/>
          <w:color w:val="FF0000"/>
          <w:sz w:val="24"/>
          <w:szCs w:val="24"/>
        </w:rPr>
      </w:pPr>
    </w:p>
    <w:p w:rsidR="00597092" w:rsidRPr="00A93D22" w:rsidRDefault="00597092" w:rsidP="000C49C9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97092" w:rsidRPr="00A93D22" w:rsidRDefault="00597092" w:rsidP="000C49C9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в том числе являются: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2) нарушение срока предоставления муниципальной услуги. В указанном случае дос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дебное (внесудебное) обжалование заявителем решений и действий (бездействия) мн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</w:t>
      </w:r>
      <w:r w:rsidRPr="00A93D22">
        <w:rPr>
          <w:sz w:val="24"/>
          <w:szCs w:val="24"/>
        </w:rPr>
        <w:t>ы</w:t>
      </w:r>
      <w:r w:rsidRPr="00A93D22">
        <w:rPr>
          <w:sz w:val="24"/>
          <w:szCs w:val="24"/>
        </w:rPr>
        <w:t>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градской области, муниципальными правовыми актами для предоставления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пальной услуги, у заявителя;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5) отказ в предоставлении муниципальной услуги, если основания отказа не пред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смотрены федеральными законами и принятыми в соответствии с ними иными норм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</w:t>
      </w:r>
      <w:r w:rsidRPr="00A93D22">
        <w:rPr>
          <w:sz w:val="24"/>
          <w:szCs w:val="24"/>
        </w:rPr>
        <w:t>й</w:t>
      </w:r>
      <w:r w:rsidRPr="00A93D22">
        <w:rPr>
          <w:sz w:val="24"/>
          <w:szCs w:val="24"/>
        </w:rPr>
        <w:t xml:space="preserve">ствий (бездействия) многофункционального центра, работника многофункционального </w:t>
      </w:r>
      <w:r w:rsidRPr="00A93D22">
        <w:rPr>
          <w:sz w:val="24"/>
          <w:szCs w:val="24"/>
        </w:rPr>
        <w:lastRenderedPageBreak/>
        <w:t>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ствующих муниципальных услуг в полном объеме в порядке, определенном частью 1.3 статьи 16 Федерального закона от 27.07.2010 № 210-ФЗ;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шение установленного срока таких исправлений. В указанном случае досудебное (вн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судебное) обжалование заявителем решений и действий (бездействия) многофункци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</w:t>
      </w:r>
      <w:r w:rsidRPr="00A93D22">
        <w:rPr>
          <w:sz w:val="24"/>
          <w:szCs w:val="24"/>
        </w:rPr>
        <w:t>т</w:t>
      </w:r>
      <w:r w:rsidRPr="00A93D22">
        <w:rPr>
          <w:sz w:val="24"/>
          <w:szCs w:val="24"/>
        </w:rPr>
        <w:t>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9) приостановление предоставления муниципальной услуги, если основания приост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</w:t>
      </w:r>
      <w:r w:rsidRPr="00A93D22">
        <w:rPr>
          <w:sz w:val="24"/>
          <w:szCs w:val="24"/>
        </w:rPr>
        <w:t>н</w:t>
      </w:r>
      <w:r w:rsidRPr="00A93D22">
        <w:rPr>
          <w:sz w:val="24"/>
          <w:szCs w:val="24"/>
        </w:rPr>
        <w:t>градской области, муниципальными правовыми актами. В указанном случае досуде</w:t>
      </w:r>
      <w:r w:rsidRPr="00A93D22">
        <w:rPr>
          <w:sz w:val="24"/>
          <w:szCs w:val="24"/>
        </w:rPr>
        <w:t>б</w:t>
      </w:r>
      <w:r w:rsidRPr="00A93D22">
        <w:rPr>
          <w:sz w:val="24"/>
          <w:szCs w:val="24"/>
        </w:rPr>
        <w:t>ное (внесудебное) обжалование заявителем решений и действий (бездействия) мн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чае, если на многофункционального центра, решения и действия (бездействие) котор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го обжалуются, возложена функция по предоставлению соответствующих муниципал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ных услуг в полном объеме в порядке, определенном частью 1.3 статьи 16 Федеральн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го закона от 27.07.2010 № 210-ФЗ;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начальном отказе в приеме документов, необходимых для предоставления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ний и действий (бездействия) многофункционального центра, работника многофункц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стью 1.3 статьи 16 Федерального закона от 27.07.2010 № 210-ФЗ.</w:t>
      </w:r>
    </w:p>
    <w:p w:rsidR="00597092" w:rsidRPr="00A93D22" w:rsidRDefault="00597092" w:rsidP="003F5FC8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«МФЦ», либо в К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митет экономического развития и инвестиционной деятельности Ленинградской обл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 xml:space="preserve">сти, являющийся учредителем ГБУ ЛО «МФЦ» (далее - учредитель ГБУ ЛО «МФЦ»). 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чае его отсутствия рассматриваются непосредственно руководителем органа, пред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 xml:space="preserve">ставляющего муниципальную услугу. </w:t>
      </w:r>
    </w:p>
    <w:p w:rsidR="00597092" w:rsidRPr="00A93D22" w:rsidRDefault="00597092" w:rsidP="003F5FC8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Жалобы на решения и действия (бездействие) работника ГБУ ЛО «МФЦ» под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ются руководителю этого многофункционального центра. Жалобы на решения и де</w:t>
      </w:r>
      <w:r w:rsidRPr="00A93D22">
        <w:rPr>
          <w:sz w:val="24"/>
          <w:szCs w:val="24"/>
        </w:rPr>
        <w:t>й</w:t>
      </w:r>
      <w:r w:rsidRPr="00A93D22">
        <w:rPr>
          <w:sz w:val="24"/>
          <w:szCs w:val="24"/>
        </w:rPr>
        <w:t xml:space="preserve">ствия (бездействие) ГБУ ЛО «МФЦ» подаются учредителю ГБУ ЛО «МФЦ». 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Жалоба на решения и действия (бездействие) органа, предоставляющего муниципал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 xml:space="preserve">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</w:t>
      </w:r>
    </w:p>
    <w:p w:rsidR="00597092" w:rsidRPr="00A93D22" w:rsidRDefault="00597092" w:rsidP="003F5FC8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</w:t>
      </w:r>
      <w:r w:rsidRPr="00A93D22">
        <w:rPr>
          <w:sz w:val="24"/>
          <w:szCs w:val="24"/>
        </w:rPr>
        <w:t>я</w:t>
      </w:r>
      <w:r w:rsidRPr="00A93D22">
        <w:rPr>
          <w:sz w:val="24"/>
          <w:szCs w:val="24"/>
        </w:rPr>
        <w:t xml:space="preserve">та при личном приеме заявителя. </w:t>
      </w:r>
    </w:p>
    <w:p w:rsidR="00597092" w:rsidRPr="00A93D22" w:rsidRDefault="00597092" w:rsidP="003F5FC8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5.4. Основанием для начала процедуры досудебного (внесудебного) обжалов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ния является подача заявителем жалобы, соответствующей требованиям части 5 статьи 11.2 Федерального закона № 210-ФЗ.</w:t>
      </w:r>
    </w:p>
    <w:p w:rsidR="00597092" w:rsidRPr="00A93D22" w:rsidRDefault="00597092" w:rsidP="003F5FC8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В письменной жалобе в обязательном порядке указываются: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»МФЦ», его руководителя и (или) работника, решения и действия (бездействие) которых обжалуются;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- фамилия, имя, отчество (последнее - при наличии), сведения о месте жительства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явителя - физического лица либо наименование, сведения о месте нахождения заявит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лен ответ заявителю;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- сведения об обжалуемых решениях и действиях (бездействии) органа, предоставля</w:t>
      </w:r>
      <w:r w:rsidRPr="00A93D22">
        <w:rPr>
          <w:sz w:val="24"/>
          <w:szCs w:val="24"/>
        </w:rPr>
        <w:t>ю</w:t>
      </w:r>
      <w:r w:rsidRPr="00A93D22">
        <w:rPr>
          <w:sz w:val="24"/>
          <w:szCs w:val="24"/>
        </w:rPr>
        <w:t>щего муниципальную услугу, должностного лица органа, предоставляющего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пальную услугу, либо муниципального служащего, филиала, отдела, удаленного раб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чего места ГБУ ЛО «МФЦ», его работника;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- доводы, на основании которых заявитель не согласен с решением и действием (бе</w:t>
      </w:r>
      <w:r w:rsidRPr="00A93D22">
        <w:rPr>
          <w:sz w:val="24"/>
          <w:szCs w:val="24"/>
        </w:rPr>
        <w:t>з</w:t>
      </w:r>
      <w:r w:rsidRPr="00A93D22">
        <w:rPr>
          <w:sz w:val="24"/>
          <w:szCs w:val="24"/>
        </w:rPr>
        <w:t>действием) органа, предоставляющего муниципальную услугу, должностного лица о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лем могут быть представлены документы (при наличии), подтверждающие доводы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явителя, либо их копии.</w:t>
      </w:r>
    </w:p>
    <w:p w:rsidR="00597092" w:rsidRPr="00A93D22" w:rsidRDefault="00597092" w:rsidP="003F5FC8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5.5. Заявитель имеет право на получение информации и документов, необход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</w:t>
      </w:r>
      <w:r w:rsidRPr="00A93D22">
        <w:rPr>
          <w:sz w:val="24"/>
          <w:szCs w:val="24"/>
        </w:rPr>
        <w:t>р</w:t>
      </w:r>
      <w:r w:rsidRPr="00A93D22">
        <w:rPr>
          <w:sz w:val="24"/>
          <w:szCs w:val="24"/>
        </w:rPr>
        <w:t>жат сведений, составляющих государственную или иную охраняемую тайну.</w:t>
      </w:r>
    </w:p>
    <w:p w:rsidR="00597092" w:rsidRPr="00A93D22" w:rsidRDefault="00597092" w:rsidP="003F5FC8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щенных опечаток и ошибок или в случае обжалования нарушения установленного ср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ка таких исправлений - в течение пяти рабочих дней со дня ее регистрации.</w:t>
      </w:r>
    </w:p>
    <w:p w:rsidR="00597092" w:rsidRPr="00A93D22" w:rsidRDefault="00597092" w:rsidP="003F5FC8">
      <w:pPr>
        <w:autoSpaceDN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5.7. По результатам рассмотрения жалобы принимается одно из следующих р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шений: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1) жалоба удовлетворяется, в том числе в форме отмены принятого решения, исправл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ния допущенных опечаток и ошибок в выданных в результате предоставления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тивными правовыми актами субъектов Российской Федерации, муниципальными пр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вовыми актами;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2) в удовлетворении жалобы отказывается.</w:t>
      </w:r>
    </w:p>
    <w:p w:rsidR="00597092" w:rsidRPr="00A93D22" w:rsidRDefault="00597092" w:rsidP="00597092">
      <w:pPr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97092" w:rsidRPr="00A93D22" w:rsidRDefault="00597092" w:rsidP="00597092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93D22">
        <w:rPr>
          <w:sz w:val="24"/>
          <w:szCs w:val="24"/>
        </w:rPr>
        <w:t>в случае признания жалобы подлежащей удовлетворению в ответе заявит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лю дается информация о действиях, осуществляемых органом, предоставляющим м</w:t>
      </w:r>
      <w:r w:rsidRPr="00A93D22">
        <w:rPr>
          <w:sz w:val="24"/>
          <w:szCs w:val="24"/>
        </w:rPr>
        <w:t>у</w:t>
      </w:r>
      <w:r w:rsidRPr="00A93D22">
        <w:rPr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носятся извинения за доставленные неудобства и указывается информация о дальне</w:t>
      </w:r>
      <w:r w:rsidRPr="00A93D22">
        <w:rPr>
          <w:sz w:val="24"/>
          <w:szCs w:val="24"/>
        </w:rPr>
        <w:t>й</w:t>
      </w:r>
      <w:r w:rsidRPr="00A93D22">
        <w:rPr>
          <w:sz w:val="24"/>
          <w:szCs w:val="24"/>
        </w:rPr>
        <w:t>ших действиях, которые необходимо совершить заявителю в целях получения муниц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пальной услуги.</w:t>
      </w:r>
    </w:p>
    <w:p w:rsidR="00597092" w:rsidRPr="00A93D22" w:rsidRDefault="00597092" w:rsidP="00597092">
      <w:pPr>
        <w:pStyle w:val="ad"/>
        <w:widowControl w:val="0"/>
        <w:numPr>
          <w:ilvl w:val="0"/>
          <w:numId w:val="39"/>
        </w:numPr>
        <w:autoSpaceDE w:val="0"/>
        <w:autoSpaceDN w:val="0"/>
        <w:spacing w:line="240" w:lineRule="auto"/>
        <w:ind w:left="0" w:firstLine="709"/>
        <w:contextualSpacing/>
        <w:rPr>
          <w:sz w:val="24"/>
          <w:szCs w:val="24"/>
        </w:rPr>
      </w:pPr>
      <w:r w:rsidRPr="00A93D22">
        <w:rPr>
          <w:sz w:val="24"/>
          <w:szCs w:val="24"/>
        </w:rPr>
        <w:t>в случае признания жалобы, не подлежащей удовлетворению в ответе,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  <w:r w:rsidRPr="00A93D22">
        <w:rPr>
          <w:sz w:val="24"/>
          <w:szCs w:val="24"/>
        </w:rPr>
        <w:t>В случае установления в ходе или по результатам рассмотрения жалобы признаков с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става административного правонарушения или преступления должностное лицо, р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ботник, наделенные полномочиями по рассмотрению жалоб, незамедлительно напра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ляют имеющиеся материалы в органы прокуратуры.</w:t>
      </w:r>
    </w:p>
    <w:p w:rsidR="00597092" w:rsidRPr="00A93D22" w:rsidRDefault="00597092" w:rsidP="00597092">
      <w:pPr>
        <w:autoSpaceDN w:val="0"/>
        <w:rPr>
          <w:sz w:val="24"/>
          <w:szCs w:val="24"/>
        </w:rPr>
      </w:pPr>
    </w:p>
    <w:p w:rsidR="00597092" w:rsidRPr="00A93D22" w:rsidRDefault="00597092" w:rsidP="00597092">
      <w:pPr>
        <w:jc w:val="center"/>
        <w:outlineLvl w:val="1"/>
        <w:rPr>
          <w:b/>
          <w:bCs/>
          <w:sz w:val="24"/>
          <w:szCs w:val="24"/>
        </w:rPr>
      </w:pPr>
      <w:r w:rsidRPr="00A93D22">
        <w:rPr>
          <w:b/>
          <w:sz w:val="24"/>
          <w:szCs w:val="24"/>
        </w:rPr>
        <w:t>6. О</w:t>
      </w:r>
      <w:r w:rsidRPr="00A93D22">
        <w:rPr>
          <w:b/>
          <w:bCs/>
          <w:sz w:val="24"/>
          <w:szCs w:val="24"/>
        </w:rPr>
        <w:t>собенности выполнения административных процедур в многофункционал</w:t>
      </w:r>
      <w:r w:rsidRPr="00A93D22">
        <w:rPr>
          <w:b/>
          <w:bCs/>
          <w:sz w:val="24"/>
          <w:szCs w:val="24"/>
        </w:rPr>
        <w:t>ь</w:t>
      </w:r>
      <w:r w:rsidRPr="00A93D22">
        <w:rPr>
          <w:b/>
          <w:bCs/>
          <w:sz w:val="24"/>
          <w:szCs w:val="24"/>
        </w:rPr>
        <w:t>ных центрах</w:t>
      </w:r>
    </w:p>
    <w:p w:rsidR="00597092" w:rsidRPr="00A93D22" w:rsidRDefault="00597092" w:rsidP="00597092">
      <w:pPr>
        <w:jc w:val="center"/>
        <w:outlineLvl w:val="1"/>
        <w:rPr>
          <w:b/>
          <w:bCs/>
          <w:sz w:val="24"/>
          <w:szCs w:val="24"/>
        </w:rPr>
      </w:pPr>
    </w:p>
    <w:p w:rsidR="00597092" w:rsidRPr="00A93D22" w:rsidRDefault="00597092" w:rsidP="003F5FC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имодействии между ГБУ ЛО «МФЦ» и Администрацией Тихвинского района. Пред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>ставление муниципальной услуги в иных МФЦ осуществляется при наличии вступи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шего в силу соглашения о взаимодействии между ГБУ ЛО «МФЦ» и иным МФЦ.</w:t>
      </w:r>
    </w:p>
    <w:p w:rsidR="00597092" w:rsidRPr="00A93D22" w:rsidRDefault="003F5FC8" w:rsidP="005970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6.2. В случае подачи заявления посредством МФЦ специалист МФЦ, осущест</w:t>
      </w:r>
      <w:r w:rsidR="00597092" w:rsidRPr="00A93D22">
        <w:rPr>
          <w:sz w:val="24"/>
          <w:szCs w:val="24"/>
        </w:rPr>
        <w:t>в</w:t>
      </w:r>
      <w:r w:rsidR="00597092" w:rsidRPr="00A93D22">
        <w:rPr>
          <w:sz w:val="24"/>
          <w:szCs w:val="24"/>
        </w:rPr>
        <w:t>ляющий прием документов, представленных для получения муниципальной услуги, выполняет следующие действия:</w:t>
      </w:r>
    </w:p>
    <w:p w:rsidR="00597092" w:rsidRPr="00A93D22" w:rsidRDefault="00597092" w:rsidP="00597092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A93D22">
        <w:rPr>
          <w:sz w:val="24"/>
          <w:szCs w:val="24"/>
        </w:rPr>
        <w:t>- удостоверяет личность заявителя или личность и полномочия представителя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 xml:space="preserve">явителя; </w:t>
      </w:r>
    </w:p>
    <w:p w:rsidR="00597092" w:rsidRPr="00A93D22" w:rsidRDefault="00597092" w:rsidP="0059709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- определяет предмет обращения; </w:t>
      </w:r>
    </w:p>
    <w:p w:rsidR="00597092" w:rsidRPr="00A93D22" w:rsidRDefault="00597092" w:rsidP="0059709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проводит проверку укомплектованности пакета документов;</w:t>
      </w:r>
    </w:p>
    <w:p w:rsidR="00597092" w:rsidRPr="00A93D22" w:rsidRDefault="00597092" w:rsidP="0059709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93D22">
        <w:rPr>
          <w:sz w:val="24"/>
          <w:szCs w:val="24"/>
        </w:rPr>
        <w:t>-вносит данные из представленных заявителем сведений и документов в автом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тизированную информационную систему МФЦ;</w:t>
      </w:r>
    </w:p>
    <w:p w:rsidR="00597092" w:rsidRPr="00A93D22" w:rsidRDefault="00597092" w:rsidP="005970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597092" w:rsidRPr="00A93D22" w:rsidRDefault="00597092" w:rsidP="005970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заверяет каждый документ дела своей электронной подписью (далее - ЭП);</w:t>
      </w:r>
    </w:p>
    <w:p w:rsidR="00597092" w:rsidRPr="00A93D22" w:rsidRDefault="00597092" w:rsidP="005970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в день обращения заявителя в МФЦ направляет в электронном виде заявление и скан-образы представленных заявителем документов в ОМСУ.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lastRenderedPageBreak/>
        <w:t>По окончании приема документов специалист МФЦ выдает заявителю расписку в пр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 xml:space="preserve">еме документов. </w:t>
      </w:r>
    </w:p>
    <w:p w:rsidR="00597092" w:rsidRPr="00A93D22" w:rsidRDefault="00597092" w:rsidP="003F5FC8">
      <w:pPr>
        <w:ind w:firstLine="720"/>
        <w:rPr>
          <w:sz w:val="24"/>
          <w:szCs w:val="24"/>
        </w:rPr>
      </w:pPr>
      <w:r w:rsidRPr="00A93D22">
        <w:rPr>
          <w:sz w:val="24"/>
          <w:szCs w:val="24"/>
        </w:rPr>
        <w:t>6.3. В случае обращения заявителя с заявлением о внесении изменений в ранее поданное заявление посредством МФЦ специалист МФЦ:</w:t>
      </w:r>
    </w:p>
    <w:p w:rsidR="00597092" w:rsidRPr="00A93D22" w:rsidRDefault="00597092" w:rsidP="00597092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A93D22">
        <w:rPr>
          <w:sz w:val="24"/>
          <w:szCs w:val="24"/>
        </w:rPr>
        <w:t>- удостоверяет личность заявителя или личность и полномочия представителя з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 xml:space="preserve">явителя; </w:t>
      </w:r>
    </w:p>
    <w:p w:rsidR="00597092" w:rsidRPr="00A93D22" w:rsidRDefault="00597092" w:rsidP="0059709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 xml:space="preserve">- определяет предмет обращения; </w:t>
      </w:r>
    </w:p>
    <w:p w:rsidR="00597092" w:rsidRPr="00A93D22" w:rsidRDefault="00597092" w:rsidP="0059709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проводит проверку укомплектованности пакета документов;</w:t>
      </w:r>
    </w:p>
    <w:p w:rsidR="00597092" w:rsidRPr="00A93D22" w:rsidRDefault="00597092" w:rsidP="0059709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93D22">
        <w:rPr>
          <w:sz w:val="24"/>
          <w:szCs w:val="24"/>
        </w:rPr>
        <w:t>- вносит данные из представленных заявителем сведений и документов в автом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тизированную информационную систему МФЦ;</w:t>
      </w:r>
    </w:p>
    <w:p w:rsidR="00597092" w:rsidRPr="00A93D22" w:rsidRDefault="00597092" w:rsidP="005970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597092" w:rsidRPr="00A93D22" w:rsidRDefault="00597092" w:rsidP="005970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заверяет каждый документ дела своей электронной подписью (далее - ЭП);</w:t>
      </w:r>
    </w:p>
    <w:p w:rsidR="00597092" w:rsidRPr="00A93D22" w:rsidRDefault="00597092" w:rsidP="005970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не позднее одного рабочего дня со дня обращения заявителя в МФЦ направляет в электронном виде заявление и скан-образы представленных заявителем документов в ОМСУ (при наличии технической возможности);</w:t>
      </w:r>
    </w:p>
    <w:p w:rsidR="00597092" w:rsidRPr="00A93D22" w:rsidRDefault="00597092" w:rsidP="0059709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D22">
        <w:rPr>
          <w:rFonts w:ascii="Times New Roman" w:hAnsi="Times New Roman" w:cs="Times New Roman"/>
          <w:sz w:val="24"/>
          <w:szCs w:val="24"/>
        </w:rPr>
        <w:t>- в случае необходимости обязательного предоставления оригиналов документов направляет на бумажных носителях в течение 2 рабочих дней, следующих за днем обращения заявителя в МФЦ по территориальному принципу (в течение 5 рабочих дней, следующих за днем обращения заявителя в МФЦ по экстерриториальному принципу)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По окончании приема документов специалист МФЦ выдает заявителю расписку в пр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 xml:space="preserve">еме документов. </w:t>
      </w:r>
    </w:p>
    <w:p w:rsidR="00597092" w:rsidRPr="00A93D22" w:rsidRDefault="00597092" w:rsidP="003F5FC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93D22">
        <w:rPr>
          <w:sz w:val="24"/>
          <w:szCs w:val="24"/>
        </w:rPr>
        <w:t xml:space="preserve">6.4. При установлении работником МФЦ следующих фактов: 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а) представление заявителем неполного комплекта документов, указанных в пункте 2.6 Регламента, и наличие в пункте 2.Регламента соответствующего основания для отказа в приеме документов, специалист МФЦ выполняет в соответствии с насто</w:t>
      </w:r>
      <w:r w:rsidRPr="00A93D22">
        <w:rPr>
          <w:sz w:val="24"/>
          <w:szCs w:val="24"/>
        </w:rPr>
        <w:t>я</w:t>
      </w:r>
      <w:r w:rsidRPr="00A93D22">
        <w:rPr>
          <w:sz w:val="24"/>
          <w:szCs w:val="24"/>
        </w:rPr>
        <w:t>щим регламентом следующие действия: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сообщает заявителю, какие необходимые документы им не представлены;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муниципал</w:t>
      </w:r>
      <w:r w:rsidRPr="00A93D22">
        <w:rPr>
          <w:sz w:val="24"/>
          <w:szCs w:val="24"/>
        </w:rPr>
        <w:t>ь</w:t>
      </w:r>
      <w:r w:rsidRPr="00A93D22">
        <w:rPr>
          <w:sz w:val="24"/>
          <w:szCs w:val="24"/>
        </w:rPr>
        <w:t>ной услуги, и вручает ее заявителю;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б) несоответствие категории заявителя кругу лиц, имеющих право на получение муниципальной услуги, указанных в пункте 1.2 Регламента, а также наличие в пункте 2.9 Регламента соответствующего основания для отказа в приеме документов, специ</w:t>
      </w:r>
      <w:r w:rsidRPr="00A93D22">
        <w:rPr>
          <w:sz w:val="24"/>
          <w:szCs w:val="24"/>
        </w:rPr>
        <w:t>а</w:t>
      </w:r>
      <w:r w:rsidRPr="00A93D22">
        <w:rPr>
          <w:sz w:val="24"/>
          <w:szCs w:val="24"/>
        </w:rPr>
        <w:t>лист МФЦ выполняет в соответствии с Регламентом следующие действия: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сообщает заявителю об отсутствии у него права на получение государственной услуги;</w:t>
      </w:r>
    </w:p>
    <w:p w:rsidR="00597092" w:rsidRPr="00A93D22" w:rsidRDefault="00597092" w:rsidP="00597092">
      <w:pPr>
        <w:pStyle w:val="ad"/>
        <w:tabs>
          <w:tab w:val="left" w:pos="0"/>
        </w:tabs>
        <w:spacing w:line="240" w:lineRule="auto"/>
        <w:rPr>
          <w:sz w:val="24"/>
          <w:szCs w:val="24"/>
        </w:rPr>
      </w:pPr>
      <w:r w:rsidRPr="00A93D22">
        <w:rPr>
          <w:sz w:val="24"/>
          <w:szCs w:val="24"/>
        </w:rPr>
        <w:t>распечатывает расписку о предоставлении консультации.</w:t>
      </w:r>
    </w:p>
    <w:p w:rsidR="00597092" w:rsidRPr="00A93D22" w:rsidRDefault="003F5FC8" w:rsidP="00597092">
      <w:pPr>
        <w:pStyle w:val="ad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97092" w:rsidRPr="00A93D22">
        <w:rPr>
          <w:sz w:val="24"/>
          <w:szCs w:val="24"/>
        </w:rPr>
        <w:t>6.5. Специалист МФЦ не позднее двух дней со дня получения из Комитета по образованию  уведомления о постановке ребенка на учет для зачисления в образов</w:t>
      </w:r>
      <w:r w:rsidR="00597092" w:rsidRPr="00A93D22">
        <w:rPr>
          <w:sz w:val="24"/>
          <w:szCs w:val="24"/>
        </w:rPr>
        <w:t>а</w:t>
      </w:r>
      <w:r w:rsidR="00597092" w:rsidRPr="00A93D22">
        <w:rPr>
          <w:sz w:val="24"/>
          <w:szCs w:val="24"/>
        </w:rPr>
        <w:t>тельную организацию (об отказе в приеме заявления по формальному признаку, об о</w:t>
      </w:r>
      <w:r w:rsidR="00597092" w:rsidRPr="00A93D22">
        <w:rPr>
          <w:sz w:val="24"/>
          <w:szCs w:val="24"/>
        </w:rPr>
        <w:t>т</w:t>
      </w:r>
      <w:r w:rsidR="00597092" w:rsidRPr="00A93D22">
        <w:rPr>
          <w:sz w:val="24"/>
          <w:szCs w:val="24"/>
        </w:rPr>
        <w:t>казе в предоставлении услуги), направления (уведомления о постановке в очередь сл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дующего года, уведомления о невозможности предоставления места) сообщает заяв</w:t>
      </w:r>
      <w:r w:rsidR="00597092" w:rsidRPr="00A93D22">
        <w:rPr>
          <w:sz w:val="24"/>
          <w:szCs w:val="24"/>
        </w:rPr>
        <w:t>и</w:t>
      </w:r>
      <w:r w:rsidR="00597092" w:rsidRPr="00A93D22">
        <w:rPr>
          <w:sz w:val="24"/>
          <w:szCs w:val="24"/>
        </w:rPr>
        <w:t xml:space="preserve">телю о принятом решении по телефону (с записью даты и времени телефонного звонка) </w:t>
      </w:r>
      <w:r w:rsidR="00597092" w:rsidRPr="00A93D22">
        <w:rPr>
          <w:sz w:val="24"/>
          <w:szCs w:val="24"/>
        </w:rPr>
        <w:lastRenderedPageBreak/>
        <w:t xml:space="preserve">или посредством </w:t>
      </w:r>
      <w:proofErr w:type="spellStart"/>
      <w:r w:rsidR="00597092" w:rsidRPr="00A93D22">
        <w:rPr>
          <w:sz w:val="24"/>
          <w:szCs w:val="24"/>
          <w:lang w:val="en-US"/>
        </w:rPr>
        <w:t>sms</w:t>
      </w:r>
      <w:proofErr w:type="spellEnd"/>
      <w:r w:rsidR="00597092" w:rsidRPr="00A93D22">
        <w:rPr>
          <w:sz w:val="24"/>
          <w:szCs w:val="24"/>
        </w:rPr>
        <w:t>-сообщения, с указанием регистрационного номера и даты ув</w:t>
      </w:r>
      <w:r w:rsidR="00597092" w:rsidRPr="00A93D22">
        <w:rPr>
          <w:sz w:val="24"/>
          <w:szCs w:val="24"/>
        </w:rPr>
        <w:t>е</w:t>
      </w:r>
      <w:r w:rsidR="00597092" w:rsidRPr="00A93D22">
        <w:rPr>
          <w:sz w:val="24"/>
          <w:szCs w:val="24"/>
        </w:rPr>
        <w:t>домления, а также о возможности получения документов в филиалах МФЦ.</w:t>
      </w:r>
    </w:p>
    <w:p w:rsidR="00597092" w:rsidRPr="00A93D2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 w:rsidRPr="00A93D22">
        <w:rPr>
          <w:sz w:val="24"/>
          <w:szCs w:val="24"/>
        </w:rPr>
        <w:t>Заявителю выдается документ, заверенный печатью и подписью специалиста МФЦ: уведомление о постановке ребенка на учет для зачисления в образовательную орган</w:t>
      </w:r>
      <w:r w:rsidRPr="00A93D22">
        <w:rPr>
          <w:sz w:val="24"/>
          <w:szCs w:val="24"/>
        </w:rPr>
        <w:t>и</w:t>
      </w:r>
      <w:r w:rsidRPr="00A93D22">
        <w:rPr>
          <w:sz w:val="24"/>
          <w:szCs w:val="24"/>
        </w:rPr>
        <w:t>зацию (об отказе в приеме заявления по формальному признаку, об отказе в предоста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лении услуги), направление в образовательную организацию (уведомления о постано</w:t>
      </w:r>
      <w:r w:rsidRPr="00A93D22">
        <w:rPr>
          <w:sz w:val="24"/>
          <w:szCs w:val="24"/>
        </w:rPr>
        <w:t>в</w:t>
      </w:r>
      <w:r w:rsidRPr="00A93D22">
        <w:rPr>
          <w:sz w:val="24"/>
          <w:szCs w:val="24"/>
        </w:rPr>
        <w:t>ке в очередь следующего года, уведомление о невозможности предоставления места).</w:t>
      </w:r>
    </w:p>
    <w:p w:rsidR="00597092" w:rsidRPr="00A93D2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597092" w:rsidRPr="00A93D22" w:rsidRDefault="00597092" w:rsidP="00597092">
      <w:pPr>
        <w:jc w:val="right"/>
        <w:rPr>
          <w:sz w:val="24"/>
          <w:szCs w:val="24"/>
        </w:rPr>
      </w:pPr>
    </w:p>
    <w:p w:rsidR="00597092" w:rsidRPr="00A93D22" w:rsidRDefault="00597092" w:rsidP="00597092">
      <w:pPr>
        <w:jc w:val="right"/>
        <w:rPr>
          <w:sz w:val="24"/>
          <w:szCs w:val="24"/>
        </w:rPr>
      </w:pPr>
    </w:p>
    <w:p w:rsidR="00597092" w:rsidRDefault="00597092" w:rsidP="00A93D22">
      <w:pPr>
        <w:jc w:val="right"/>
        <w:rPr>
          <w:sz w:val="20"/>
        </w:rPr>
      </w:pPr>
      <w:r w:rsidRPr="00A93D22">
        <w:rPr>
          <w:sz w:val="24"/>
          <w:szCs w:val="24"/>
        </w:rPr>
        <w:br w:type="page"/>
      </w:r>
      <w:r>
        <w:rPr>
          <w:sz w:val="20"/>
        </w:rPr>
        <w:lastRenderedPageBreak/>
        <w:t>Приложение № 1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autoSpaceDE w:val="0"/>
        <w:autoSpaceDN w:val="0"/>
        <w:adjustRightInd w:val="0"/>
        <w:jc w:val="right"/>
        <w:rPr>
          <w:sz w:val="20"/>
        </w:rPr>
      </w:pPr>
    </w:p>
    <w:p w:rsidR="00597092" w:rsidRPr="00A93D22" w:rsidRDefault="00597092" w:rsidP="00597092">
      <w:pPr>
        <w:ind w:left="-74" w:right="-11" w:firstLine="23"/>
        <w:jc w:val="right"/>
        <w:rPr>
          <w:bCs/>
          <w:sz w:val="24"/>
        </w:rPr>
      </w:pPr>
      <w:r w:rsidRPr="00A93D22">
        <w:rPr>
          <w:bCs/>
          <w:sz w:val="24"/>
        </w:rPr>
        <w:t xml:space="preserve">Председателю комитета по образованию </w:t>
      </w:r>
    </w:p>
    <w:p w:rsidR="00597092" w:rsidRPr="00A93D22" w:rsidRDefault="00597092" w:rsidP="00597092">
      <w:pPr>
        <w:ind w:left="-74" w:right="-11" w:firstLine="23"/>
        <w:jc w:val="right"/>
        <w:rPr>
          <w:bCs/>
          <w:sz w:val="24"/>
        </w:rPr>
      </w:pPr>
      <w:r w:rsidRPr="00A93D22">
        <w:rPr>
          <w:bCs/>
          <w:sz w:val="24"/>
        </w:rPr>
        <w:t>администрации Тихвинского муниципального района</w:t>
      </w:r>
    </w:p>
    <w:p w:rsidR="00597092" w:rsidRPr="00A93D22" w:rsidRDefault="00597092" w:rsidP="00597092">
      <w:pPr>
        <w:ind w:left="-74" w:right="-11" w:firstLine="23"/>
        <w:jc w:val="right"/>
        <w:rPr>
          <w:bCs/>
          <w:sz w:val="24"/>
        </w:rPr>
      </w:pPr>
      <w:r w:rsidRPr="00A93D22">
        <w:rPr>
          <w:bCs/>
          <w:sz w:val="24"/>
        </w:rPr>
        <w:t>Ленинградской области</w:t>
      </w:r>
    </w:p>
    <w:p w:rsidR="00597092" w:rsidRDefault="00597092" w:rsidP="00597092">
      <w:pPr>
        <w:ind w:left="-74" w:right="-11" w:firstLine="23"/>
        <w:jc w:val="right"/>
        <w:rPr>
          <w:bCs/>
          <w:sz w:val="22"/>
        </w:rPr>
      </w:pPr>
      <w:r>
        <w:rPr>
          <w:bCs/>
          <w:sz w:val="22"/>
        </w:rPr>
        <w:t xml:space="preserve">__________________________________ </w:t>
      </w:r>
    </w:p>
    <w:p w:rsidR="00597092" w:rsidRDefault="00597092" w:rsidP="00597092">
      <w:pPr>
        <w:ind w:left="-74" w:right="-11" w:firstLine="23"/>
        <w:jc w:val="center"/>
        <w:rPr>
          <w:bCs/>
          <w:sz w:val="20"/>
        </w:rPr>
      </w:pPr>
    </w:p>
    <w:p w:rsidR="00597092" w:rsidRPr="00A93D22" w:rsidRDefault="00597092" w:rsidP="00597092">
      <w:pPr>
        <w:ind w:left="-74" w:right="-11" w:firstLine="23"/>
        <w:jc w:val="center"/>
        <w:rPr>
          <w:sz w:val="24"/>
          <w:szCs w:val="27"/>
        </w:rPr>
      </w:pPr>
      <w:r w:rsidRPr="00A93D22">
        <w:rPr>
          <w:bCs/>
          <w:sz w:val="24"/>
          <w:szCs w:val="27"/>
        </w:rPr>
        <w:t xml:space="preserve">Заявление родителя (законного представителя) для </w:t>
      </w:r>
      <w:r w:rsidRPr="00A93D22">
        <w:rPr>
          <w:sz w:val="24"/>
          <w:szCs w:val="27"/>
        </w:rPr>
        <w:t>постановки ребенка на учет для п</w:t>
      </w:r>
      <w:r w:rsidRPr="00A93D22">
        <w:rPr>
          <w:sz w:val="24"/>
          <w:szCs w:val="27"/>
        </w:rPr>
        <w:t>о</w:t>
      </w:r>
      <w:r w:rsidRPr="00A93D22">
        <w:rPr>
          <w:sz w:val="24"/>
          <w:szCs w:val="27"/>
        </w:rPr>
        <w:t>следующего зачисления в образовательную организацию,</w:t>
      </w:r>
      <w:r w:rsidRPr="00A93D22">
        <w:rPr>
          <w:bCs/>
          <w:sz w:val="24"/>
          <w:szCs w:val="27"/>
        </w:rPr>
        <w:t xml:space="preserve"> реализующую основную о</w:t>
      </w:r>
      <w:r w:rsidRPr="00A93D22">
        <w:rPr>
          <w:bCs/>
          <w:sz w:val="24"/>
          <w:szCs w:val="27"/>
        </w:rPr>
        <w:t>б</w:t>
      </w:r>
      <w:r w:rsidRPr="00A93D22">
        <w:rPr>
          <w:bCs/>
          <w:sz w:val="24"/>
          <w:szCs w:val="27"/>
        </w:rPr>
        <w:t xml:space="preserve">щеобразовательную программу дошкольного образования </w:t>
      </w:r>
    </w:p>
    <w:p w:rsidR="00597092" w:rsidRDefault="00597092" w:rsidP="00597092">
      <w:pPr>
        <w:spacing w:line="360" w:lineRule="exact"/>
        <w:jc w:val="right"/>
        <w:rPr>
          <w:sz w:val="24"/>
          <w:szCs w:val="24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2037"/>
      </w:tblGrid>
      <w:tr w:rsidR="00597092" w:rsidTr="00597092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Название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Данные</w:t>
            </w:r>
          </w:p>
        </w:tc>
      </w:tr>
      <w:tr w:rsidR="00597092" w:rsidTr="00597092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Общие сведения</w:t>
            </w: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Номер заявления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Заявитель по отношению к ребенку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Имя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Отчество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Гражданство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СНИЛС заявителя (при наличии)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Контактный телефон 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Контактный телефон 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Адрес электронной почты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Серия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Дата выдачи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Кем выдан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Реквизиты документа, подтверждающего установление опеки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Дополнительный контакт</w:t>
            </w: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Имя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Отчество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Кем приходится по отношению к ребенку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Фактический адрес проживания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Контактный номер телефона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 Адрес регистрации заявителя</w:t>
            </w: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Почтовый индекс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Область (край, округ, республика)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Город или населённый пункт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Улица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Корпус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 Место жительства </w:t>
            </w: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Почтовый индекс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Область (край, округ, республика)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Город или населённый пункт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Улица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Дом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Корпус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Сведения о ребенке</w:t>
            </w: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>
              <w:rPr>
                <w:sz w:val="22"/>
              </w:rPr>
              <w:t>Фамилия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>
              <w:rPr>
                <w:sz w:val="22"/>
              </w:rPr>
              <w:t>Имя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>
              <w:rPr>
                <w:sz w:val="22"/>
              </w:rPr>
              <w:t>Отчество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>
              <w:rPr>
                <w:sz w:val="22"/>
              </w:rPr>
              <w:t>Пол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СНИЛС (при наличии)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Адрес регистрации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Фактический адрес проживания ребенка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Свидетельство о рождении ребенка</w:t>
            </w: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Серия</w:t>
            </w:r>
            <w: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Дата выдачи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Кем выдано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Номер актовой записи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Страна (если выдано в другой стране)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sz w:val="22"/>
              </w:rPr>
              <w:t>Номер записи акта о рождении</w:t>
            </w: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Номер записи акта о рождении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Сведения об образовательной организации</w:t>
            </w: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Год зачисления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Желаемый район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Предпочитаемая ДОО 1(номер)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Предпочитаемая ДОО 2(номер)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Предпочитаемая ДОО 3(номер)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ФИО братьев/сестер, обучающихся в предпочитаемой ДОО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Направленность дошкольной группы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Режим пребывания в дошкольной образовательной организации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rPr>
                <w:sz w:val="22"/>
              </w:rPr>
            </w:pPr>
            <w:r>
              <w:rPr>
                <w:sz w:val="22"/>
              </w:rPr>
              <w:t>Потребность ребенка в адаптированной образовательной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Наличие льготы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Согласие на направление в группы полного дня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Согласие на направление в группы кратковременного пребыв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Сведения о выборе языка обучения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Default="0059709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Согласие на предложение других ДОО при отсутствии мест в выбранных ДОО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97092" w:rsidTr="00597092">
        <w:trPr>
          <w:trHeight w:val="1426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2"/>
              </w:rPr>
            </w:pPr>
            <w:r>
              <w:rPr>
                <w:sz w:val="22"/>
              </w:rPr>
              <w:t xml:space="preserve"> Я,  ___________, согласен(на), что  для получения электронной услуги персональные данные будут обработаны в ведомственных информационных системах Ленинградской области </w:t>
            </w:r>
            <w:r>
              <w:rPr>
                <w:sz w:val="22"/>
              </w:rPr>
              <w:br/>
              <w:t>с соблюдением требований закона РФ от 27.07.2006 № 152-ФЗ «О персональных данных».</w:t>
            </w:r>
          </w:p>
        </w:tc>
      </w:tr>
      <w:tr w:rsidR="00597092" w:rsidTr="00597092">
        <w:trPr>
          <w:trHeight w:val="568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Дата: ______________                                                 Подпись: ______________/(_</w:t>
            </w:r>
            <w:r>
              <w:rPr>
                <w:sz w:val="22"/>
                <w:u w:val="single"/>
              </w:rPr>
              <w:t>ФИО</w:t>
            </w:r>
            <w:r>
              <w:rPr>
                <w:sz w:val="22"/>
              </w:rPr>
              <w:t>_____)</w:t>
            </w:r>
          </w:p>
        </w:tc>
      </w:tr>
    </w:tbl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2 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597092" w:rsidRPr="00A93D22" w:rsidRDefault="00597092" w:rsidP="00597092">
      <w:pPr>
        <w:pStyle w:val="ad"/>
        <w:spacing w:line="240" w:lineRule="atLeast"/>
        <w:jc w:val="center"/>
        <w:rPr>
          <w:b/>
          <w:sz w:val="28"/>
          <w:szCs w:val="24"/>
        </w:rPr>
      </w:pPr>
    </w:p>
    <w:p w:rsidR="00597092" w:rsidRPr="00A93D22" w:rsidRDefault="00597092" w:rsidP="00597092">
      <w:pPr>
        <w:ind w:left="-74" w:right="-11" w:firstLine="23"/>
        <w:jc w:val="right"/>
        <w:rPr>
          <w:bCs/>
          <w:sz w:val="24"/>
        </w:rPr>
      </w:pPr>
      <w:r w:rsidRPr="00A93D22">
        <w:rPr>
          <w:bCs/>
          <w:sz w:val="24"/>
        </w:rPr>
        <w:t>Председателю комитета по образованию</w:t>
      </w:r>
    </w:p>
    <w:p w:rsidR="00597092" w:rsidRPr="00A93D22" w:rsidRDefault="00597092" w:rsidP="00597092">
      <w:pPr>
        <w:ind w:left="-74" w:right="-11" w:firstLine="23"/>
        <w:jc w:val="right"/>
        <w:rPr>
          <w:bCs/>
          <w:sz w:val="24"/>
        </w:rPr>
      </w:pPr>
      <w:r w:rsidRPr="00A93D22">
        <w:rPr>
          <w:bCs/>
          <w:sz w:val="24"/>
        </w:rPr>
        <w:t xml:space="preserve"> администрации Тихвинского муниципального района </w:t>
      </w:r>
    </w:p>
    <w:p w:rsidR="00597092" w:rsidRPr="00A93D22" w:rsidRDefault="00597092" w:rsidP="00597092">
      <w:pPr>
        <w:ind w:left="-74" w:right="-11" w:firstLine="23"/>
        <w:jc w:val="right"/>
        <w:rPr>
          <w:bCs/>
          <w:sz w:val="24"/>
        </w:rPr>
      </w:pPr>
      <w:r w:rsidRPr="00A93D22">
        <w:rPr>
          <w:bCs/>
          <w:sz w:val="24"/>
        </w:rPr>
        <w:t>Ленинградской области</w:t>
      </w:r>
    </w:p>
    <w:p w:rsidR="00597092" w:rsidRPr="00A93D22" w:rsidRDefault="00597092" w:rsidP="00597092">
      <w:pPr>
        <w:ind w:left="-74" w:right="-11" w:firstLine="23"/>
        <w:jc w:val="right"/>
        <w:rPr>
          <w:sz w:val="24"/>
        </w:rPr>
      </w:pPr>
      <w:r w:rsidRPr="00A93D22">
        <w:rPr>
          <w:sz w:val="24"/>
        </w:rPr>
        <w:t xml:space="preserve">______________________ </w:t>
      </w:r>
    </w:p>
    <w:p w:rsidR="00597092" w:rsidRDefault="00597092" w:rsidP="00597092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597092" w:rsidRDefault="00597092" w:rsidP="00597092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597092" w:rsidRDefault="00597092" w:rsidP="00597092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597092" w:rsidRDefault="00597092" w:rsidP="00597092">
      <w:pPr>
        <w:pStyle w:val="ad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97092" w:rsidRDefault="00597092" w:rsidP="00597092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внесения изменений в ранее поданное заявление)</w:t>
      </w:r>
    </w:p>
    <w:p w:rsidR="00597092" w:rsidRDefault="00597092" w:rsidP="00597092">
      <w:pPr>
        <w:spacing w:line="240" w:lineRule="atLeast"/>
        <w:jc w:val="center"/>
        <w:rPr>
          <w:b/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597092" w:rsidRDefault="00597092" w:rsidP="00597092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родителя (законного представителя) ребенка</w:t>
      </w:r>
    </w:p>
    <w:p w:rsidR="00597092" w:rsidRDefault="00597092" w:rsidP="005970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7092" w:rsidRDefault="00597092" w:rsidP="00597092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ребенка, дата рождения)</w:t>
      </w: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>Прошу внести изменения в заявление по обращению №____________ от «__» ________ 20__ года:</w:t>
      </w:r>
    </w:p>
    <w:p w:rsidR="00597092" w:rsidRDefault="00597092" w:rsidP="005970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(указать реквизиты уведомления о постановке на учет для зачисления: </w:t>
      </w:r>
    </w:p>
    <w:p w:rsidR="00597092" w:rsidRDefault="00597092" w:rsidP="00597092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и дата)</w:t>
      </w: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597092" w:rsidRDefault="00597092" w:rsidP="00597092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вносимые изменения)</w:t>
      </w: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97092" w:rsidRDefault="00597092" w:rsidP="00597092">
      <w:pPr>
        <w:jc w:val="left"/>
        <w:rPr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97092" w:rsidRDefault="00597092" w:rsidP="00597092">
      <w:pPr>
        <w:jc w:val="left"/>
        <w:rPr>
          <w:sz w:val="24"/>
          <w:szCs w:val="24"/>
        </w:rPr>
      </w:pPr>
    </w:p>
    <w:p w:rsidR="00597092" w:rsidRDefault="00597092" w:rsidP="00597092">
      <w:pPr>
        <w:jc w:val="left"/>
        <w:rPr>
          <w:rFonts w:ascii="Calibri" w:eastAsia="Calibri" w:hAnsi="Calibri"/>
          <w:sz w:val="22"/>
          <w:lang w:eastAsia="en-US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97092" w:rsidRDefault="00597092" w:rsidP="00597092">
      <w:pPr>
        <w:jc w:val="left"/>
        <w:rPr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Дата заполнения заявления ______________________</w:t>
      </w:r>
    </w:p>
    <w:p w:rsidR="00597092" w:rsidRDefault="00597092" w:rsidP="00597092">
      <w:pPr>
        <w:spacing w:line="240" w:lineRule="atLeast"/>
        <w:jc w:val="left"/>
        <w:rPr>
          <w:sz w:val="24"/>
          <w:szCs w:val="24"/>
        </w:rPr>
      </w:pPr>
    </w:p>
    <w:p w:rsidR="00597092" w:rsidRDefault="00597092" w:rsidP="00597092">
      <w:pPr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родителя (законного представителя) _____________   ___________ </w:t>
      </w:r>
    </w:p>
    <w:p w:rsidR="00597092" w:rsidRDefault="00597092" w:rsidP="00597092">
      <w:pPr>
        <w:spacing w:line="240" w:lineRule="atLeast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/расшифровка подписи/</w:t>
      </w:r>
    </w:p>
    <w:p w:rsidR="00597092" w:rsidRDefault="00597092" w:rsidP="00597092">
      <w:pPr>
        <w:spacing w:line="360" w:lineRule="exact"/>
        <w:jc w:val="right"/>
        <w:rPr>
          <w:sz w:val="24"/>
          <w:szCs w:val="24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  <w:r>
        <w:rPr>
          <w:sz w:val="24"/>
          <w:szCs w:val="24"/>
        </w:rPr>
        <w:br w:type="page"/>
      </w:r>
      <w:r>
        <w:rPr>
          <w:sz w:val="20"/>
        </w:rPr>
        <w:lastRenderedPageBreak/>
        <w:t>Приложение № 3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spacing w:line="360" w:lineRule="exact"/>
        <w:ind w:firstLine="567"/>
        <w:jc w:val="center"/>
        <w:rPr>
          <w:b/>
          <w:sz w:val="16"/>
          <w:szCs w:val="16"/>
        </w:rPr>
      </w:pPr>
    </w:p>
    <w:p w:rsidR="00597092" w:rsidRDefault="00597092" w:rsidP="00597092">
      <w:pPr>
        <w:spacing w:line="360" w:lineRule="exact"/>
        <w:ind w:firstLine="567"/>
        <w:jc w:val="center"/>
        <w:rPr>
          <w:b/>
          <w:sz w:val="16"/>
          <w:szCs w:val="16"/>
        </w:rPr>
      </w:pPr>
    </w:p>
    <w:p w:rsidR="00597092" w:rsidRPr="00A93D22" w:rsidRDefault="00597092" w:rsidP="00597092">
      <w:pPr>
        <w:autoSpaceDE w:val="0"/>
        <w:autoSpaceDN w:val="0"/>
        <w:adjustRightInd w:val="0"/>
        <w:jc w:val="center"/>
        <w:rPr>
          <w:b/>
          <w:noProof/>
          <w:sz w:val="24"/>
          <w:szCs w:val="27"/>
        </w:rPr>
      </w:pPr>
      <w:r w:rsidRPr="00A93D22">
        <w:rPr>
          <w:b/>
          <w:noProof/>
          <w:sz w:val="24"/>
          <w:szCs w:val="27"/>
        </w:rPr>
        <w:t>УВЕДОМЛЕНИЕ</w:t>
      </w:r>
    </w:p>
    <w:p w:rsidR="00597092" w:rsidRPr="00A93D22" w:rsidRDefault="00597092" w:rsidP="00597092">
      <w:pPr>
        <w:autoSpaceDE w:val="0"/>
        <w:autoSpaceDN w:val="0"/>
        <w:adjustRightInd w:val="0"/>
        <w:jc w:val="center"/>
        <w:rPr>
          <w:b/>
          <w:noProof/>
          <w:sz w:val="24"/>
          <w:szCs w:val="27"/>
        </w:rPr>
      </w:pPr>
      <w:r w:rsidRPr="00A93D22">
        <w:rPr>
          <w:b/>
          <w:noProof/>
          <w:sz w:val="24"/>
          <w:szCs w:val="27"/>
        </w:rPr>
        <w:t>о постановке на учет для</w:t>
      </w:r>
      <w:r w:rsidRPr="00A93D22">
        <w:rPr>
          <w:b/>
          <w:sz w:val="24"/>
          <w:szCs w:val="27"/>
        </w:rPr>
        <w:t xml:space="preserve"> зачисления в образовательную организацию,</w:t>
      </w:r>
      <w:r w:rsidRPr="00A93D22">
        <w:rPr>
          <w:b/>
          <w:bCs/>
          <w:sz w:val="24"/>
          <w:szCs w:val="27"/>
        </w:rPr>
        <w:t xml:space="preserve"> реализу</w:t>
      </w:r>
      <w:r w:rsidRPr="00A93D22">
        <w:rPr>
          <w:b/>
          <w:bCs/>
          <w:sz w:val="24"/>
          <w:szCs w:val="27"/>
        </w:rPr>
        <w:t>ю</w:t>
      </w:r>
      <w:r w:rsidRPr="00A93D22">
        <w:rPr>
          <w:b/>
          <w:bCs/>
          <w:sz w:val="24"/>
          <w:szCs w:val="27"/>
        </w:rPr>
        <w:t>щую основную общеобразовательную программу дошкольного образования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16"/>
          <w:szCs w:val="16"/>
        </w:rPr>
      </w:pPr>
      <w:r>
        <w:rPr>
          <w:noProof/>
          <w:sz w:val="24"/>
          <w:szCs w:val="24"/>
        </w:rPr>
        <w:t xml:space="preserve">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Регистрационный № ________ от «_____» _______ 20____ года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Уважаемый (уважаемая) ______________________________________________ </w:t>
      </w:r>
    </w:p>
    <w:p w:rsidR="00597092" w:rsidRDefault="00597092" w:rsidP="00597092">
      <w:pPr>
        <w:autoSpaceDE w:val="0"/>
        <w:autoSpaceDN w:val="0"/>
        <w:adjustRightInd w:val="0"/>
        <w:jc w:val="center"/>
        <w:rPr>
          <w:noProof/>
          <w:sz w:val="20"/>
        </w:rPr>
      </w:pPr>
      <w:r>
        <w:rPr>
          <w:noProof/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уведомляем Вас о том, что ___________________________________________________</w:t>
      </w:r>
    </w:p>
    <w:p w:rsidR="00597092" w:rsidRDefault="00597092" w:rsidP="00597092">
      <w:pPr>
        <w:autoSpaceDE w:val="0"/>
        <w:autoSpaceDN w:val="0"/>
        <w:adjustRightInd w:val="0"/>
        <w:jc w:val="center"/>
        <w:rPr>
          <w:noProof/>
          <w:sz w:val="20"/>
        </w:rPr>
      </w:pPr>
      <w:r>
        <w:rPr>
          <w:noProof/>
          <w:sz w:val="20"/>
        </w:rPr>
        <w:t>(фамилия, имя, отчество ребенка)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 основании заявления №</w:t>
      </w:r>
      <w:r>
        <w:t xml:space="preserve"> ________________</w:t>
      </w:r>
      <w:r>
        <w:rPr>
          <w:noProof/>
          <w:sz w:val="24"/>
          <w:szCs w:val="24"/>
        </w:rPr>
        <w:t>от «_____» _______ 20____ года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постановлен(а) на учет для зачисления в </w:t>
      </w:r>
      <w:r>
        <w:rPr>
          <w:sz w:val="24"/>
          <w:szCs w:val="24"/>
        </w:rPr>
        <w:t>образовательную организацию,</w:t>
      </w:r>
      <w:r>
        <w:rPr>
          <w:bCs/>
          <w:sz w:val="24"/>
          <w:szCs w:val="24"/>
        </w:rPr>
        <w:t xml:space="preserve"> реализующую основную общеобразовательную программу дошкольного образования </w:t>
      </w:r>
      <w:r>
        <w:rPr>
          <w:noProof/>
          <w:sz w:val="24"/>
          <w:szCs w:val="24"/>
        </w:rPr>
        <w:t xml:space="preserve">________________________________________________ Тихвинского  муниципального района Ленинградской области </w:t>
      </w:r>
    </w:p>
    <w:p w:rsidR="00597092" w:rsidRDefault="00597092" w:rsidP="00597092">
      <w:pPr>
        <w:spacing w:line="240" w:lineRule="atLeast"/>
        <w:ind w:firstLine="708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СОХРАНЯЙТЕ ЭТО УВЕДОМЛЕНИЕ</w:t>
      </w:r>
      <w:r>
        <w:rPr>
          <w:noProof/>
          <w:sz w:val="24"/>
          <w:szCs w:val="24"/>
        </w:rPr>
        <w:t>.</w:t>
      </w:r>
    </w:p>
    <w:p w:rsidR="00597092" w:rsidRPr="00A93D22" w:rsidRDefault="00597092" w:rsidP="00597092">
      <w:pPr>
        <w:ind w:left="-74" w:right="-11" w:firstLine="782"/>
        <w:rPr>
          <w:sz w:val="24"/>
          <w:szCs w:val="22"/>
        </w:rPr>
      </w:pPr>
      <w:r w:rsidRPr="00A93D22">
        <w:rPr>
          <w:sz w:val="24"/>
          <w:szCs w:val="22"/>
        </w:rPr>
        <w:t>С номером очереди в дошкольную образовательную организацию и текущим статусом заявления Вы можете ознакомиться на портале «Современное образование Ленинградской области» (www.obr.lenreg.ru), в</w:t>
      </w:r>
      <w:r w:rsidRPr="00A93D22">
        <w:rPr>
          <w:noProof/>
          <w:sz w:val="24"/>
          <w:szCs w:val="22"/>
        </w:rPr>
        <w:t xml:space="preserve"> </w:t>
      </w:r>
      <w:r w:rsidRPr="00A93D22">
        <w:rPr>
          <w:sz w:val="24"/>
          <w:szCs w:val="22"/>
        </w:rPr>
        <w:t>комитете по образованию администр</w:t>
      </w:r>
      <w:r w:rsidRPr="00A93D22">
        <w:rPr>
          <w:sz w:val="24"/>
          <w:szCs w:val="22"/>
        </w:rPr>
        <w:t>а</w:t>
      </w:r>
      <w:r w:rsidRPr="00A93D22">
        <w:rPr>
          <w:sz w:val="24"/>
          <w:szCs w:val="22"/>
        </w:rPr>
        <w:t xml:space="preserve">ции Тихвинского муниципального района </w:t>
      </w:r>
      <w:r w:rsidRPr="00A93D22">
        <w:rPr>
          <w:noProof/>
          <w:sz w:val="24"/>
          <w:szCs w:val="22"/>
        </w:rPr>
        <w:t>Ленинградской области</w:t>
      </w:r>
      <w:r w:rsidRPr="00A93D22">
        <w:rPr>
          <w:sz w:val="24"/>
          <w:szCs w:val="22"/>
        </w:rPr>
        <w:t>.</w:t>
      </w:r>
    </w:p>
    <w:p w:rsidR="00597092" w:rsidRPr="00A93D22" w:rsidRDefault="00597092" w:rsidP="00597092">
      <w:pPr>
        <w:spacing w:line="240" w:lineRule="atLeast"/>
        <w:ind w:left="768"/>
        <w:rPr>
          <w:b/>
          <w:sz w:val="24"/>
          <w:szCs w:val="22"/>
        </w:rPr>
      </w:pPr>
    </w:p>
    <w:p w:rsidR="00597092" w:rsidRDefault="00597092" w:rsidP="00597092">
      <w:pPr>
        <w:spacing w:line="240" w:lineRule="atLeast"/>
        <w:ind w:left="768"/>
      </w:pPr>
      <w:r>
        <w:rPr>
          <w:b/>
        </w:rPr>
        <w:t>ВНИМАНИЕ!</w:t>
      </w:r>
    </w:p>
    <w:p w:rsidR="00597092" w:rsidRPr="00A93D22" w:rsidRDefault="00597092" w:rsidP="00597092">
      <w:pPr>
        <w:ind w:left="-74" w:right="-11" w:firstLine="782"/>
        <w:rPr>
          <w:sz w:val="24"/>
          <w:szCs w:val="24"/>
        </w:rPr>
      </w:pPr>
      <w:r w:rsidRPr="00A93D22">
        <w:rPr>
          <w:sz w:val="24"/>
          <w:szCs w:val="24"/>
        </w:rPr>
        <w:t>В случае необходимости внесения изменений в заявление (кроме изменения св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>дений о ребенке, свидетельства о рождении) родителю (законному представителю) р</w:t>
      </w:r>
      <w:r w:rsidRPr="00A93D22">
        <w:rPr>
          <w:sz w:val="24"/>
          <w:szCs w:val="24"/>
        </w:rPr>
        <w:t>е</w:t>
      </w:r>
      <w:r w:rsidRPr="00A93D22">
        <w:rPr>
          <w:sz w:val="24"/>
          <w:szCs w:val="24"/>
        </w:rPr>
        <w:t xml:space="preserve">бенка, поступающего в образовательную организацию в следующем учебном году, </w:t>
      </w:r>
      <w:r w:rsidRPr="00A93D22">
        <w:rPr>
          <w:sz w:val="24"/>
          <w:szCs w:val="24"/>
          <w:u w:val="single"/>
        </w:rPr>
        <w:t xml:space="preserve">в срок до 15 апреля </w:t>
      </w:r>
      <w:r w:rsidRPr="00A93D22">
        <w:rPr>
          <w:sz w:val="24"/>
          <w:szCs w:val="24"/>
        </w:rPr>
        <w:t xml:space="preserve">необходимо повторно обратиться </w:t>
      </w:r>
      <w:r w:rsidRPr="00A93D22">
        <w:rPr>
          <w:noProof/>
          <w:sz w:val="24"/>
          <w:szCs w:val="24"/>
        </w:rPr>
        <w:t>в зависимости от способа подачи заявления:</w:t>
      </w:r>
      <w:r w:rsidRPr="00A93D22">
        <w:rPr>
          <w:sz w:val="24"/>
          <w:szCs w:val="24"/>
        </w:rPr>
        <w:t xml:space="preserve"> на Единый портал государственных услуг (далее – ЕПГУ): www.gosuslugi.ru, Региональный портал государственных и муниципальных услуг (функций) Ленингра</w:t>
      </w:r>
      <w:r w:rsidRPr="00A93D22">
        <w:rPr>
          <w:sz w:val="24"/>
          <w:szCs w:val="24"/>
        </w:rPr>
        <w:t>д</w:t>
      </w:r>
      <w:r w:rsidRPr="00A93D22">
        <w:rPr>
          <w:sz w:val="24"/>
          <w:szCs w:val="24"/>
        </w:rPr>
        <w:t>ской области (www.gu.lenobl.ru), в комитет по образованию администрации Тихвинск</w:t>
      </w:r>
      <w:r w:rsidRPr="00A93D22">
        <w:rPr>
          <w:sz w:val="24"/>
          <w:szCs w:val="24"/>
        </w:rPr>
        <w:t>о</w:t>
      </w:r>
      <w:r w:rsidRPr="00A93D22">
        <w:rPr>
          <w:sz w:val="24"/>
          <w:szCs w:val="24"/>
        </w:rPr>
        <w:t xml:space="preserve">го муниципального района </w:t>
      </w:r>
      <w:r w:rsidRPr="00A93D22">
        <w:rPr>
          <w:noProof/>
          <w:sz w:val="24"/>
          <w:szCs w:val="24"/>
        </w:rPr>
        <w:t>Ленинградской области, или в МФЦ.</w:t>
      </w:r>
    </w:p>
    <w:p w:rsidR="00597092" w:rsidRDefault="00597092" w:rsidP="00597092">
      <w:pPr>
        <w:spacing w:line="240" w:lineRule="atLeast"/>
        <w:ind w:firstLine="708"/>
        <w:rPr>
          <w:sz w:val="16"/>
          <w:szCs w:val="16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3F5FC8">
      <w:pPr>
        <w:autoSpaceDE w:val="0"/>
        <w:autoSpaceDN w:val="0"/>
        <w:adjustRightInd w:val="0"/>
        <w:jc w:val="right"/>
        <w:rPr>
          <w:sz w:val="20"/>
        </w:rPr>
      </w:pPr>
      <w:r>
        <w:rPr>
          <w:b/>
          <w:sz w:val="24"/>
          <w:szCs w:val="24"/>
        </w:rPr>
        <w:t xml:space="preserve"> </w:t>
      </w:r>
      <w:r>
        <w:rPr>
          <w:noProof/>
          <w:sz w:val="24"/>
          <w:szCs w:val="24"/>
        </w:rPr>
        <w:br w:type="page"/>
      </w:r>
      <w:r>
        <w:rPr>
          <w:sz w:val="20"/>
        </w:rPr>
        <w:lastRenderedPageBreak/>
        <w:t>Приложение № 4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jc w:val="right"/>
        <w:rPr>
          <w:sz w:val="20"/>
        </w:rPr>
      </w:pPr>
    </w:p>
    <w:p w:rsidR="00597092" w:rsidRDefault="00597092" w:rsidP="00597092">
      <w:pPr>
        <w:jc w:val="right"/>
        <w:rPr>
          <w:sz w:val="20"/>
        </w:rPr>
      </w:pPr>
    </w:p>
    <w:p w:rsidR="00597092" w:rsidRDefault="00597092" w:rsidP="00597092">
      <w:pPr>
        <w:jc w:val="right"/>
        <w:rPr>
          <w:sz w:val="20"/>
        </w:rPr>
      </w:pPr>
    </w:p>
    <w:p w:rsidR="00597092" w:rsidRDefault="00597092" w:rsidP="0059709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УВЕДОМЛЕНИЕ</w:t>
      </w:r>
    </w:p>
    <w:p w:rsidR="00597092" w:rsidRDefault="00597092" w:rsidP="0059709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 ОТКАЗЕ В ПРИЕМЕ ЗАЯВЛЕНИЯ</w:t>
      </w:r>
    </w:p>
    <w:p w:rsidR="00597092" w:rsidRDefault="00597092" w:rsidP="0059709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Регистрационный № ________ от «_____» _______ 20_____ года </w:t>
      </w:r>
    </w:p>
    <w:p w:rsidR="00597092" w:rsidRDefault="00597092" w:rsidP="00597092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Уважаемый (</w:t>
      </w:r>
      <w:proofErr w:type="spellStart"/>
      <w:r>
        <w:rPr>
          <w:rFonts w:eastAsia="Calibri"/>
          <w:sz w:val="24"/>
          <w:szCs w:val="24"/>
        </w:rPr>
        <w:t>ая</w:t>
      </w:r>
      <w:proofErr w:type="spellEnd"/>
      <w:r>
        <w:rPr>
          <w:rFonts w:eastAsia="Calibri"/>
          <w:sz w:val="24"/>
          <w:szCs w:val="24"/>
        </w:rPr>
        <w:t xml:space="preserve">) (Ф.И.О. заявителя) ______________________________________ </w:t>
      </w:r>
    </w:p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Уведомляем о том, что Ваше заявление от _________________ не может быть принято по следующим причинам: </w:t>
      </w:r>
    </w:p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</w:t>
      </w:r>
    </w:p>
    <w:p w:rsidR="00597092" w:rsidRDefault="00597092" w:rsidP="00597092">
      <w:pPr>
        <w:autoSpaceDE w:val="0"/>
        <w:autoSpaceDN w:val="0"/>
        <w:adjustRightInd w:val="0"/>
        <w:ind w:firstLine="708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(указать причину отказа)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При получении настоящего уведомления Вы можете подать новое заявление </w:t>
      </w:r>
      <w:r>
        <w:rPr>
          <w:sz w:val="24"/>
          <w:szCs w:val="24"/>
        </w:rPr>
        <w:br/>
      </w:r>
      <w:r>
        <w:rPr>
          <w:sz w:val="22"/>
        </w:rPr>
        <w:t>на Едином портале государственных и муниципальных услуг (функций) (</w:t>
      </w:r>
      <w:r w:rsidRPr="00597092">
        <w:rPr>
          <w:sz w:val="22"/>
        </w:rPr>
        <w:t>www.gosuslugi.ru</w:t>
      </w:r>
      <w:r>
        <w:rPr>
          <w:sz w:val="22"/>
        </w:rPr>
        <w:t>)</w:t>
      </w:r>
      <w:r>
        <w:rPr>
          <w:szCs w:val="28"/>
        </w:rPr>
        <w:t xml:space="preserve">, </w:t>
      </w:r>
      <w:r>
        <w:rPr>
          <w:sz w:val="22"/>
        </w:rPr>
        <w:t xml:space="preserve">Региональном </w:t>
      </w:r>
      <w:r>
        <w:rPr>
          <w:sz w:val="22"/>
          <w:lang w:eastAsia="ar-SA"/>
        </w:rPr>
        <w:t xml:space="preserve">портале </w:t>
      </w:r>
      <w:r>
        <w:rPr>
          <w:bCs/>
          <w:sz w:val="22"/>
        </w:rPr>
        <w:t>государственных и муниципальных услуг (функций) Ленинградской о</w:t>
      </w:r>
      <w:r>
        <w:rPr>
          <w:bCs/>
          <w:sz w:val="22"/>
        </w:rPr>
        <w:t>б</w:t>
      </w:r>
      <w:r>
        <w:rPr>
          <w:bCs/>
          <w:sz w:val="22"/>
        </w:rPr>
        <w:t>ласти</w:t>
      </w:r>
      <w:r>
        <w:rPr>
          <w:sz w:val="22"/>
        </w:rPr>
        <w:t xml:space="preserve"> (</w:t>
      </w:r>
      <w:r w:rsidRPr="00597092">
        <w:rPr>
          <w:sz w:val="22"/>
        </w:rPr>
        <w:t>www.gu.le</w:t>
      </w:r>
      <w:r w:rsidRPr="00597092">
        <w:rPr>
          <w:sz w:val="22"/>
          <w:lang w:val="en-US"/>
        </w:rPr>
        <w:t>n</w:t>
      </w:r>
      <w:r w:rsidRPr="00597092">
        <w:rPr>
          <w:sz w:val="22"/>
        </w:rPr>
        <w:t>obl.ru</w:t>
      </w:r>
      <w:r>
        <w:rPr>
          <w:sz w:val="22"/>
        </w:rPr>
        <w:t xml:space="preserve">) </w:t>
      </w:r>
      <w:r>
        <w:rPr>
          <w:noProof/>
          <w:sz w:val="24"/>
          <w:szCs w:val="24"/>
        </w:rPr>
        <w:t>или в МФЦ.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jc w:val="right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jc w:val="right"/>
        <w:rPr>
          <w:sz w:val="20"/>
        </w:rPr>
      </w:pPr>
      <w:r>
        <w:rPr>
          <w:b/>
          <w:sz w:val="24"/>
          <w:szCs w:val="24"/>
        </w:rPr>
        <w:t xml:space="preserve"> </w:t>
      </w:r>
      <w:r>
        <w:rPr>
          <w:szCs w:val="28"/>
        </w:rPr>
        <w:br w:type="page"/>
      </w:r>
      <w:r>
        <w:rPr>
          <w:sz w:val="20"/>
        </w:rPr>
        <w:lastRenderedPageBreak/>
        <w:t>Приложение № 5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spacing w:line="360" w:lineRule="exact"/>
        <w:jc w:val="right"/>
        <w:rPr>
          <w:sz w:val="24"/>
          <w:szCs w:val="24"/>
        </w:rPr>
      </w:pPr>
    </w:p>
    <w:p w:rsidR="00597092" w:rsidRDefault="00597092" w:rsidP="00597092">
      <w:pPr>
        <w:spacing w:line="360" w:lineRule="exact"/>
        <w:jc w:val="right"/>
        <w:rPr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</w:t>
      </w:r>
    </w:p>
    <w:p w:rsidR="00597092" w:rsidRDefault="00597092" w:rsidP="005970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 __________ года рождения,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ребенка, дата рождения)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проживающего по адресу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(адрес фактического проживания ребенка)</w:t>
      </w:r>
    </w:p>
    <w:p w:rsidR="00597092" w:rsidRDefault="00597092" w:rsidP="0059709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направляется комитетом по образованию администрации </w:t>
      </w:r>
      <w:r>
        <w:rPr>
          <w:noProof/>
          <w:sz w:val="24"/>
          <w:szCs w:val="24"/>
        </w:rPr>
        <w:t xml:space="preserve">Тихвинского  муниципального района  Ленинградской области </w:t>
      </w:r>
      <w:r>
        <w:rPr>
          <w:sz w:val="24"/>
          <w:szCs w:val="24"/>
        </w:rPr>
        <w:t>для зачисления в образовательную организацию: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с «_____» _______ 20_____ года</w:t>
      </w:r>
    </w:p>
    <w:p w:rsidR="00597092" w:rsidRDefault="00597092" w:rsidP="00597092">
      <w:pPr>
        <w:tabs>
          <w:tab w:val="left" w:pos="284"/>
        </w:tabs>
        <w:ind w:left="720"/>
        <w:jc w:val="left"/>
        <w:rPr>
          <w:b/>
          <w:sz w:val="24"/>
          <w:szCs w:val="24"/>
        </w:rPr>
      </w:pPr>
    </w:p>
    <w:p w:rsidR="00597092" w:rsidRPr="003F5FC8" w:rsidRDefault="00597092" w:rsidP="00597092">
      <w:pPr>
        <w:tabs>
          <w:tab w:val="left" w:pos="284"/>
        </w:tabs>
        <w:ind w:left="720"/>
        <w:jc w:val="left"/>
        <w:rPr>
          <w:b/>
          <w:sz w:val="24"/>
          <w:u w:val="single"/>
        </w:rPr>
      </w:pPr>
      <w:r w:rsidRPr="003F5FC8">
        <w:rPr>
          <w:b/>
          <w:sz w:val="22"/>
          <w:szCs w:val="24"/>
        </w:rPr>
        <w:t xml:space="preserve"> </w:t>
      </w:r>
      <w:r w:rsidRPr="003F5FC8">
        <w:rPr>
          <w:b/>
          <w:sz w:val="24"/>
          <w:u w:val="single"/>
        </w:rPr>
        <w:t>Направление действительно в течение 14 календарных дней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pStyle w:val="HTML1"/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Для зачисления в указанную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 Вам необходимо в 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срока действия направления явиться лично в образовательную организацию для предоставления оригинала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092" w:rsidRDefault="00597092" w:rsidP="00597092">
      <w:pPr>
        <w:autoSpaceDE w:val="0"/>
        <w:autoSpaceDN w:val="0"/>
        <w:adjustRightInd w:val="0"/>
        <w:ind w:left="14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случае Вашего отказа от направления в указанную образовательную организацию Вам необходимо в течение срока действия направления явиться лично в комитет по образованию администрации Тихвинского муниципального  района Ленинградской области с заявлением об отказе. </w:t>
      </w:r>
      <w:r>
        <w:rPr>
          <w:sz w:val="22"/>
        </w:rPr>
        <w:t xml:space="preserve">Ваше </w:t>
      </w:r>
      <w:r>
        <w:rPr>
          <w:sz w:val="24"/>
          <w:szCs w:val="24"/>
        </w:rPr>
        <w:t>заявление будет поставлено на учет для посту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ления в указанные в заявлении образовательные организации в следующем учебном году.</w:t>
      </w:r>
    </w:p>
    <w:p w:rsidR="00597092" w:rsidRDefault="00597092" w:rsidP="00597092">
      <w:pPr>
        <w:pStyle w:val="HTML1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заявителя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 в установленный срок, направление утрачивает силу.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jc w:val="left"/>
        <w:rPr>
          <w:noProof/>
          <w:sz w:val="22"/>
        </w:rPr>
      </w:pPr>
    </w:p>
    <w:p w:rsidR="00597092" w:rsidRDefault="00597092" w:rsidP="00597092">
      <w:pPr>
        <w:jc w:val="left"/>
        <w:rPr>
          <w:noProof/>
          <w:sz w:val="22"/>
        </w:rPr>
      </w:pPr>
    </w:p>
    <w:p w:rsidR="00597092" w:rsidRDefault="00597092" w:rsidP="00597092">
      <w:pPr>
        <w:jc w:val="right"/>
        <w:rPr>
          <w:sz w:val="20"/>
        </w:rPr>
      </w:pPr>
      <w:r>
        <w:rPr>
          <w:sz w:val="24"/>
          <w:szCs w:val="24"/>
        </w:rPr>
        <w:br w:type="page"/>
      </w:r>
      <w:r>
        <w:rPr>
          <w:sz w:val="20"/>
        </w:rPr>
        <w:lastRenderedPageBreak/>
        <w:t>Приложение № 6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В ОТКАЗЕ ПРЕДОСТАВЛЕНИЯ МЕСТА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 ____________________________________________________уведомляется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в том, что _________________________________________________________________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не может быть направлен(а) в образовательную организацию ______________________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Тихвинского </w:t>
      </w:r>
      <w:r>
        <w:rPr>
          <w:noProof/>
          <w:sz w:val="24"/>
          <w:szCs w:val="24"/>
        </w:rPr>
        <w:t>муниципального района Ленинградской области</w:t>
      </w:r>
      <w:r>
        <w:rPr>
          <w:sz w:val="24"/>
          <w:szCs w:val="24"/>
        </w:rPr>
        <w:t xml:space="preserve"> с ____________________________________________ </w:t>
      </w:r>
    </w:p>
    <w:p w:rsidR="00597092" w:rsidRDefault="00597092" w:rsidP="00597092">
      <w:pPr>
        <w:ind w:left="720"/>
        <w:jc w:val="center"/>
        <w:rPr>
          <w:sz w:val="20"/>
        </w:rPr>
      </w:pPr>
      <w:r>
        <w:rPr>
          <w:sz w:val="20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причине: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(указать причину отказа в выдаче направления в образовательную организацию)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0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jc w:val="left"/>
        <w:rPr>
          <w:noProof/>
          <w:sz w:val="22"/>
        </w:rPr>
      </w:pPr>
    </w:p>
    <w:p w:rsidR="00597092" w:rsidRDefault="00597092" w:rsidP="00597092">
      <w:pPr>
        <w:jc w:val="left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3F5FC8">
      <w:pPr>
        <w:jc w:val="right"/>
        <w:rPr>
          <w:sz w:val="20"/>
        </w:rPr>
      </w:pPr>
      <w:r>
        <w:rPr>
          <w:b/>
          <w:sz w:val="24"/>
          <w:szCs w:val="24"/>
        </w:rPr>
        <w:t xml:space="preserve"> </w:t>
      </w:r>
      <w:r>
        <w:rPr>
          <w:sz w:val="20"/>
        </w:rPr>
        <w:br w:type="page"/>
      </w:r>
      <w:r>
        <w:rPr>
          <w:sz w:val="20"/>
        </w:rPr>
        <w:lastRenderedPageBreak/>
        <w:t>Приложение № 7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t>УВЕДОМЛЕНИЕ</w:t>
      </w:r>
    </w:p>
    <w:p w:rsidR="00597092" w:rsidRDefault="00597092" w:rsidP="00597092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t>о предоставлении альтернативной формы обучения</w:t>
      </w:r>
    </w:p>
    <w:p w:rsidR="00597092" w:rsidRDefault="00597092" w:rsidP="00597092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Регистрационный № ________ от «_____» _______ 20 _____ года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Уважаемый (ая) ______________________________________________ </w:t>
      </w:r>
    </w:p>
    <w:p w:rsidR="00597092" w:rsidRDefault="00597092" w:rsidP="00597092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( фамилия, имя, отчество родителя (законного представителя) ребенка)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Уведомляем Вас о том, что ___________________________________________________ </w:t>
      </w:r>
    </w:p>
    <w:p w:rsidR="00597092" w:rsidRDefault="00597092" w:rsidP="00597092">
      <w:pPr>
        <w:autoSpaceDE w:val="0"/>
        <w:autoSpaceDN w:val="0"/>
        <w:adjustRightInd w:val="0"/>
        <w:jc w:val="center"/>
        <w:rPr>
          <w:noProof/>
          <w:sz w:val="20"/>
        </w:rPr>
      </w:pPr>
      <w:r>
        <w:rPr>
          <w:noProof/>
          <w:sz w:val="20"/>
        </w:rPr>
        <w:t>(фамилия, имя, отчество ребенка)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не может быть направлен(а) в образовательную организацию  ______________________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Тихвинского  </w:t>
      </w:r>
      <w:r>
        <w:rPr>
          <w:noProof/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Ленинградской области с ___________________________________________________________________________</w:t>
      </w:r>
    </w:p>
    <w:p w:rsidR="00597092" w:rsidRDefault="00597092" w:rsidP="00597092">
      <w:pPr>
        <w:ind w:left="720"/>
        <w:jc w:val="center"/>
        <w:rPr>
          <w:sz w:val="20"/>
        </w:rPr>
      </w:pPr>
      <w:r>
        <w:rPr>
          <w:sz w:val="20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причине: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(указать причину отказа в выдаче направления в образовательную организацию)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Вашему ребенку может быть предоставлено место в</w:t>
      </w:r>
      <w:r>
        <w:rPr>
          <w:sz w:val="24"/>
          <w:szCs w:val="24"/>
        </w:rPr>
        <w:t xml:space="preserve"> образовательной организации:  ___________________________________________________________________________Тихвинского муниципального района Ленинградской области с ________________ , в группе: _________________________.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rFonts w:ascii="Times" w:hAnsi="Times"/>
          <w:sz w:val="20"/>
          <w:szCs w:val="20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rPr>
          <w:noProof/>
          <w:sz w:val="22"/>
        </w:rPr>
      </w:pPr>
    </w:p>
    <w:p w:rsidR="00597092" w:rsidRDefault="00597092" w:rsidP="00597092">
      <w:pPr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rPr>
          <w:noProof/>
          <w:sz w:val="22"/>
        </w:rPr>
      </w:pPr>
      <w:r>
        <w:rPr>
          <w:b/>
          <w:sz w:val="24"/>
          <w:szCs w:val="24"/>
        </w:rPr>
        <w:t xml:space="preserve"> </w:t>
      </w:r>
    </w:p>
    <w:p w:rsidR="00597092" w:rsidRDefault="00597092" w:rsidP="00597092">
      <w:pPr>
        <w:rPr>
          <w:szCs w:val="28"/>
        </w:rPr>
      </w:pPr>
    </w:p>
    <w:tbl>
      <w:tblPr>
        <w:tblW w:w="4600" w:type="pct"/>
        <w:tblCellSpacing w:w="15" w:type="dxa"/>
        <w:tblCellMar>
          <w:top w:w="140" w:type="dxa"/>
          <w:left w:w="140" w:type="dxa"/>
          <w:bottom w:w="140" w:type="dxa"/>
          <w:right w:w="140" w:type="dxa"/>
        </w:tblCellMar>
        <w:tblLook w:val="00A0" w:firstRow="1" w:lastRow="0" w:firstColumn="1" w:lastColumn="0" w:noHBand="0" w:noVBand="0"/>
      </w:tblPr>
      <w:tblGrid>
        <w:gridCol w:w="8659"/>
      </w:tblGrid>
      <w:tr w:rsidR="00597092" w:rsidTr="00597092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97092" w:rsidRDefault="00597092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(линия отрыва)</w:t>
            </w:r>
          </w:p>
        </w:tc>
      </w:tr>
    </w:tbl>
    <w:p w:rsidR="00597092" w:rsidRDefault="00597092" w:rsidP="00597092">
      <w:pPr>
        <w:spacing w:line="240" w:lineRule="atLeast"/>
        <w:ind w:firstLine="567"/>
      </w:pPr>
      <w:r>
        <w:br w:type="page"/>
      </w:r>
    </w:p>
    <w:p w:rsidR="00597092" w:rsidRDefault="00597092" w:rsidP="00597092">
      <w:pPr>
        <w:spacing w:line="240" w:lineRule="atLeast"/>
        <w:ind w:left="567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Срок действия альтернативного предложения – 14 календарных дней</w:t>
      </w:r>
      <w:r>
        <w:rPr>
          <w:sz w:val="24"/>
          <w:szCs w:val="24"/>
        </w:rPr>
        <w:t>. При получении настоящего уведомления Вам необходимо направить лично в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митет по образованию администрации Тихвинского муниципального</w:t>
      </w:r>
      <w:r>
        <w:rPr>
          <w:noProof/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>следующую информацию: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jc w:val="center"/>
        <w:rPr>
          <w:noProof/>
          <w:sz w:val="20"/>
        </w:rPr>
      </w:pPr>
      <w:r>
        <w:rPr>
          <w:noProof/>
          <w:sz w:val="24"/>
          <w:szCs w:val="24"/>
        </w:rPr>
        <w:t>__________________________________________________________________________</w:t>
      </w:r>
      <w:r>
        <w:rPr>
          <w:noProof/>
          <w:sz w:val="24"/>
          <w:szCs w:val="24"/>
        </w:rPr>
        <w:br/>
      </w:r>
      <w:r>
        <w:rPr>
          <w:noProof/>
          <w:sz w:val="20"/>
        </w:rPr>
        <w:t>( фамилия, имя, отчество родителя (законного представителя) ребенка)</w:t>
      </w:r>
    </w:p>
    <w:p w:rsidR="00597092" w:rsidRDefault="00597092" w:rsidP="00597092">
      <w:pPr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 предложенным альтернативным предложением согласен, прошу выдать направление в образовательную организацию:  ________________________ Тихвинского </w:t>
      </w:r>
      <w:r>
        <w:rPr>
          <w:noProof/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Ленинградской области </w:t>
      </w:r>
    </w:p>
    <w:p w:rsidR="00597092" w:rsidRDefault="00597092" w:rsidP="00597092">
      <w:pPr>
        <w:pStyle w:val="ad"/>
        <w:numPr>
          <w:ilvl w:val="0"/>
          <w:numId w:val="40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С предложенным альтернативным предложением не согласен.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Заполните выбранный вариант ответа (выбранное подчеркнуть).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597092" w:rsidRDefault="00597092" w:rsidP="00597092">
      <w:pPr>
        <w:rPr>
          <w:sz w:val="24"/>
          <w:szCs w:val="24"/>
        </w:rPr>
      </w:pPr>
      <w:r>
        <w:rPr>
          <w:sz w:val="22"/>
        </w:rPr>
        <w:t xml:space="preserve">В случае Вашего отказа или при отсутствии согласия /отказа от альтернативного предложения Ваше </w:t>
      </w:r>
      <w:r>
        <w:rPr>
          <w:sz w:val="24"/>
          <w:szCs w:val="24"/>
        </w:rPr>
        <w:t>заявление будет поставлено на учет для зачисления в указанные в заявлении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зовательные организации в следующем учебном году.</w:t>
      </w:r>
    </w:p>
    <w:p w:rsidR="00597092" w:rsidRDefault="00597092" w:rsidP="00597092">
      <w:pPr>
        <w:autoSpaceDE w:val="0"/>
        <w:autoSpaceDN w:val="0"/>
        <w:adjustRightInd w:val="0"/>
        <w:ind w:left="567"/>
        <w:jc w:val="left"/>
        <w:rPr>
          <w:sz w:val="22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Дата заполнения заявления: _________________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Подпись родителя (законного представителя) _______________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  <w:r>
        <w:rPr>
          <w:b/>
          <w:bCs/>
          <w:szCs w:val="28"/>
          <w:lang w:eastAsia="en-US"/>
        </w:rPr>
        <w:br w:type="page"/>
      </w:r>
      <w:r>
        <w:rPr>
          <w:sz w:val="20"/>
        </w:rPr>
        <w:lastRenderedPageBreak/>
        <w:t>Приложение № 8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spacing w:line="360" w:lineRule="exact"/>
        <w:ind w:firstLine="567"/>
        <w:jc w:val="center"/>
        <w:rPr>
          <w:b/>
          <w:sz w:val="16"/>
          <w:szCs w:val="16"/>
        </w:rPr>
      </w:pPr>
    </w:p>
    <w:p w:rsidR="00597092" w:rsidRDefault="00597092" w:rsidP="00597092">
      <w:pPr>
        <w:spacing w:line="360" w:lineRule="exact"/>
        <w:ind w:firstLine="567"/>
        <w:jc w:val="center"/>
        <w:rPr>
          <w:b/>
          <w:sz w:val="16"/>
          <w:szCs w:val="16"/>
        </w:rPr>
      </w:pPr>
    </w:p>
    <w:p w:rsidR="00597092" w:rsidRDefault="00597092" w:rsidP="00597092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t>УВЕДОМЛЕНИЕ</w:t>
      </w:r>
    </w:p>
    <w:p w:rsidR="00597092" w:rsidRDefault="00597092" w:rsidP="00597092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t xml:space="preserve">о постановке в очередь следующего года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16"/>
          <w:szCs w:val="16"/>
        </w:rPr>
      </w:pPr>
      <w:r>
        <w:rPr>
          <w:noProof/>
          <w:sz w:val="24"/>
          <w:szCs w:val="24"/>
        </w:rPr>
        <w:t xml:space="preserve">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Регистрационный № ________ от «_____» _______ 20____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Уважаемый(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уведомляем Вас о том, что ___________________________________________________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597092" w:rsidRDefault="00597092" w:rsidP="00597092">
      <w:pPr>
        <w:rPr>
          <w:sz w:val="20"/>
        </w:rPr>
      </w:pPr>
      <w:r>
        <w:rPr>
          <w:sz w:val="24"/>
          <w:szCs w:val="24"/>
        </w:rPr>
        <w:t xml:space="preserve">не может быть направлен(а) в образовательную организацию _____________________  Тихвинского </w:t>
      </w:r>
      <w:r>
        <w:rPr>
          <w:noProof/>
          <w:sz w:val="24"/>
          <w:szCs w:val="24"/>
        </w:rPr>
        <w:t>муниципального района Ленинградской области</w:t>
      </w:r>
      <w:r>
        <w:rPr>
          <w:sz w:val="24"/>
          <w:szCs w:val="24"/>
        </w:rPr>
        <w:t xml:space="preserve"> с ____________________                     </w:t>
      </w:r>
      <w:r>
        <w:rPr>
          <w:sz w:val="20"/>
        </w:rPr>
        <w:t>(год, указанный в заявлении родителя (законного представителя)</w:t>
      </w: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>в связи с:</w:t>
      </w:r>
    </w:p>
    <w:p w:rsidR="00597092" w:rsidRDefault="00597092" w:rsidP="00597092">
      <w:pPr>
        <w:ind w:left="709"/>
        <w:rPr>
          <w:sz w:val="24"/>
          <w:szCs w:val="24"/>
        </w:rPr>
      </w:pPr>
      <w:r>
        <w:rPr>
          <w:sz w:val="24"/>
          <w:szCs w:val="24"/>
        </w:rPr>
        <w:t>- отсутствием вакантных мест в 20__-20___учебном году;</w:t>
      </w:r>
    </w:p>
    <w:p w:rsidR="00597092" w:rsidRDefault="00597092" w:rsidP="00597092">
      <w:pPr>
        <w:ind w:left="709"/>
        <w:rPr>
          <w:sz w:val="24"/>
          <w:szCs w:val="24"/>
        </w:rPr>
      </w:pPr>
      <w:r>
        <w:rPr>
          <w:sz w:val="24"/>
          <w:szCs w:val="24"/>
        </w:rPr>
        <w:t>- отказом от предложенной образовательной организации;</w:t>
      </w:r>
    </w:p>
    <w:p w:rsidR="00597092" w:rsidRDefault="00597092" w:rsidP="00597092">
      <w:pPr>
        <w:ind w:left="709"/>
        <w:rPr>
          <w:sz w:val="24"/>
          <w:szCs w:val="24"/>
        </w:rPr>
      </w:pPr>
      <w:r>
        <w:rPr>
          <w:sz w:val="24"/>
          <w:szCs w:val="24"/>
        </w:rPr>
        <w:t>- отказом от альтернативного предложения.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Ваше заявление поставлено на учет для поступления в указанные в заявлении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организации в следующем учебном году.</w:t>
      </w:r>
    </w:p>
    <w:p w:rsidR="00597092" w:rsidRDefault="00597092" w:rsidP="00597092">
      <w:pPr>
        <w:ind w:left="709"/>
        <w:rPr>
          <w:sz w:val="24"/>
          <w:szCs w:val="24"/>
        </w:rPr>
      </w:pPr>
    </w:p>
    <w:p w:rsidR="00597092" w:rsidRDefault="00597092" w:rsidP="00597092">
      <w:pPr>
        <w:spacing w:line="24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Текущее комплектование</w:t>
      </w:r>
      <w:r>
        <w:rPr>
          <w:sz w:val="24"/>
          <w:szCs w:val="24"/>
        </w:rPr>
        <w:t xml:space="preserve"> указанных в заявлении образовательных организаций</w:t>
      </w:r>
      <w:r>
        <w:rPr>
          <w:noProof/>
          <w:sz w:val="24"/>
          <w:szCs w:val="24"/>
        </w:rPr>
        <w:t xml:space="preserve"> будет продолжено в течении </w:t>
      </w:r>
      <w:r>
        <w:rPr>
          <w:sz w:val="24"/>
          <w:szCs w:val="24"/>
        </w:rPr>
        <w:t>в 20__-20___</w:t>
      </w:r>
      <w:r>
        <w:rPr>
          <w:noProof/>
          <w:sz w:val="24"/>
          <w:szCs w:val="24"/>
        </w:rPr>
        <w:t>учебного года. По мере появления вакантных мест</w:t>
      </w:r>
      <w:r>
        <w:rPr>
          <w:rFonts w:ascii="Times" w:hAnsi="Times"/>
          <w:sz w:val="24"/>
          <w:szCs w:val="24"/>
        </w:rPr>
        <w:t xml:space="preserve"> Вашему ребенку может быть предоставлено место.</w:t>
      </w:r>
    </w:p>
    <w:p w:rsidR="00597092" w:rsidRDefault="00597092" w:rsidP="00597092">
      <w:pPr>
        <w:spacing w:line="240" w:lineRule="atLeast"/>
        <w:ind w:firstLine="708"/>
        <w:rPr>
          <w:b/>
          <w:noProof/>
          <w:sz w:val="24"/>
          <w:szCs w:val="24"/>
        </w:rPr>
      </w:pPr>
    </w:p>
    <w:p w:rsidR="00597092" w:rsidRDefault="00597092" w:rsidP="00597092">
      <w:pPr>
        <w:spacing w:line="240" w:lineRule="atLeast"/>
        <w:ind w:left="709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СОХРАНЯЙТЕ ЭТО УВЕДОМЛЕНИЕ</w:t>
      </w:r>
      <w:r>
        <w:rPr>
          <w:noProof/>
          <w:sz w:val="24"/>
          <w:szCs w:val="24"/>
        </w:rPr>
        <w:t>.</w:t>
      </w:r>
    </w:p>
    <w:p w:rsidR="00597092" w:rsidRDefault="00597092" w:rsidP="00597092">
      <w:pPr>
        <w:ind w:right="-11"/>
        <w:rPr>
          <w:bCs/>
          <w:sz w:val="24"/>
          <w:szCs w:val="24"/>
        </w:rPr>
      </w:pPr>
      <w:r>
        <w:rPr>
          <w:bCs/>
          <w:sz w:val="24"/>
          <w:szCs w:val="24"/>
        </w:rPr>
        <w:t>С номером очереди в дошкольную образовательную организацию и текущим статусом заявления Вы можете ознакомиться на портале «Современное образование Ленингра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ской области» (</w:t>
      </w:r>
      <w:r w:rsidRPr="00597092">
        <w:rPr>
          <w:bCs/>
          <w:sz w:val="24"/>
          <w:szCs w:val="24"/>
        </w:rPr>
        <w:t>www.obr.lenreg.ru</w:t>
      </w:r>
      <w:r>
        <w:rPr>
          <w:bCs/>
          <w:sz w:val="24"/>
          <w:szCs w:val="24"/>
        </w:rPr>
        <w:t>), в комитете по образованию Тихвинского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пального образования ________________________Ленинградской области.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rPr>
          <w:noProof/>
          <w:sz w:val="22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rPr>
          <w:b/>
          <w:bCs/>
          <w:sz w:val="28"/>
          <w:szCs w:val="28"/>
          <w:lang w:eastAsia="en-US"/>
        </w:rPr>
      </w:pPr>
      <w:r>
        <w:rPr>
          <w:b/>
          <w:sz w:val="24"/>
          <w:szCs w:val="24"/>
        </w:rPr>
        <w:t xml:space="preserve"> </w:t>
      </w:r>
      <w:r>
        <w:rPr>
          <w:noProof/>
          <w:sz w:val="22"/>
        </w:rPr>
        <w:br w:type="page"/>
      </w:r>
    </w:p>
    <w:p w:rsidR="00597092" w:rsidRDefault="00597092" w:rsidP="00597092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Приложение № 9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</w:p>
    <w:p w:rsidR="00597092" w:rsidRDefault="00597092" w:rsidP="00597092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>
        <w:rPr>
          <w:b/>
          <w:bCs/>
          <w:sz w:val="27"/>
          <w:szCs w:val="27"/>
        </w:rPr>
        <w:t>об отказе в</w:t>
      </w:r>
      <w:r>
        <w:rPr>
          <w:b/>
          <w:noProof/>
          <w:sz w:val="27"/>
          <w:szCs w:val="27"/>
        </w:rPr>
        <w:t xml:space="preserve"> постановке на учет для</w:t>
      </w:r>
      <w:r>
        <w:rPr>
          <w:b/>
          <w:sz w:val="27"/>
          <w:szCs w:val="27"/>
        </w:rPr>
        <w:t xml:space="preserve"> зачисления в образовательную орг</w:t>
      </w:r>
      <w:r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>низацию,</w:t>
      </w:r>
      <w:r>
        <w:rPr>
          <w:b/>
          <w:bCs/>
          <w:sz w:val="27"/>
          <w:szCs w:val="27"/>
        </w:rPr>
        <w:t xml:space="preserve"> реализующую основную общеобразовательную программу д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школьного образования</w:t>
      </w: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 _____________________________________________________уведомляется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в том, что __________________________________________________________________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sz w:val="24"/>
          <w:szCs w:val="24"/>
        </w:rPr>
        <w:t xml:space="preserve">не может быть </w:t>
      </w:r>
      <w:r>
        <w:rPr>
          <w:noProof/>
          <w:sz w:val="24"/>
          <w:szCs w:val="24"/>
        </w:rPr>
        <w:t xml:space="preserve">постановлен(а) на учет для зачисления в </w:t>
      </w:r>
      <w:r>
        <w:rPr>
          <w:sz w:val="24"/>
          <w:szCs w:val="24"/>
        </w:rPr>
        <w:t>образовательную организацию,</w:t>
      </w:r>
      <w:r>
        <w:rPr>
          <w:bCs/>
          <w:sz w:val="24"/>
          <w:szCs w:val="24"/>
        </w:rPr>
        <w:t xml:space="preserve"> реализующую основную общеобразовательную программу дошкольного образования </w:t>
      </w:r>
      <w:r>
        <w:rPr>
          <w:noProof/>
          <w:sz w:val="24"/>
          <w:szCs w:val="24"/>
        </w:rPr>
        <w:t xml:space="preserve">________________________________________________Тихвинского муниципального района  Ленинградской области </w:t>
      </w:r>
      <w:r>
        <w:rPr>
          <w:sz w:val="24"/>
          <w:szCs w:val="24"/>
        </w:rPr>
        <w:t xml:space="preserve">по причине: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(указать причину отказа в постановке на учет)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0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jc w:val="right"/>
        <w:rPr>
          <w:strike/>
          <w:sz w:val="20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autoSpaceDE w:val="0"/>
        <w:autoSpaceDN w:val="0"/>
        <w:adjustRightInd w:val="0"/>
        <w:rPr>
          <w:sz w:val="20"/>
        </w:rPr>
      </w:pPr>
    </w:p>
    <w:p w:rsidR="00597092" w:rsidRDefault="00597092" w:rsidP="00597092">
      <w:pPr>
        <w:autoSpaceDE w:val="0"/>
        <w:autoSpaceDN w:val="0"/>
        <w:adjustRightInd w:val="0"/>
        <w:jc w:val="right"/>
        <w:rPr>
          <w:b/>
          <w:bCs/>
          <w:sz w:val="20"/>
          <w:lang w:eastAsia="en-US"/>
        </w:rPr>
      </w:pPr>
      <w:r>
        <w:rPr>
          <w:sz w:val="20"/>
        </w:rPr>
        <w:br w:type="page"/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Приложение № 10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597092" w:rsidRDefault="00597092" w:rsidP="00597092">
      <w:pPr>
        <w:ind w:left="-74" w:right="-11" w:firstLine="23"/>
        <w:jc w:val="right"/>
        <w:rPr>
          <w:bCs/>
          <w:sz w:val="22"/>
        </w:rPr>
      </w:pPr>
      <w:r>
        <w:rPr>
          <w:bCs/>
          <w:sz w:val="22"/>
        </w:rPr>
        <w:t xml:space="preserve">Руководителю органа местного самоуправления, </w:t>
      </w:r>
    </w:p>
    <w:p w:rsidR="00597092" w:rsidRDefault="00597092" w:rsidP="00597092">
      <w:pPr>
        <w:ind w:left="-74" w:right="-11" w:firstLine="23"/>
        <w:jc w:val="right"/>
        <w:rPr>
          <w:bCs/>
          <w:sz w:val="22"/>
        </w:rPr>
      </w:pPr>
      <w:r>
        <w:rPr>
          <w:bCs/>
          <w:sz w:val="22"/>
        </w:rPr>
        <w:t>осуществляющего управление в сфере образования</w:t>
      </w:r>
    </w:p>
    <w:p w:rsidR="00597092" w:rsidRDefault="00597092" w:rsidP="00597092">
      <w:pPr>
        <w:ind w:left="-74" w:right="-11" w:firstLine="23"/>
        <w:jc w:val="right"/>
        <w:rPr>
          <w:sz w:val="22"/>
        </w:rPr>
      </w:pPr>
      <w:r>
        <w:rPr>
          <w:sz w:val="22"/>
        </w:rPr>
        <w:t xml:space="preserve">______________________ </w:t>
      </w:r>
    </w:p>
    <w:p w:rsidR="00597092" w:rsidRDefault="00597092" w:rsidP="00597092">
      <w:pPr>
        <w:ind w:left="-74" w:right="-11" w:firstLine="23"/>
        <w:jc w:val="right"/>
        <w:rPr>
          <w:sz w:val="22"/>
        </w:rPr>
      </w:pPr>
      <w:r>
        <w:rPr>
          <w:sz w:val="22"/>
        </w:rPr>
        <w:t xml:space="preserve">муниципального района (городского округа) </w:t>
      </w:r>
    </w:p>
    <w:p w:rsidR="00597092" w:rsidRDefault="00597092" w:rsidP="00597092">
      <w:pPr>
        <w:ind w:left="-74" w:right="-11" w:firstLine="23"/>
        <w:jc w:val="right"/>
        <w:rPr>
          <w:bCs/>
          <w:sz w:val="22"/>
        </w:rPr>
      </w:pPr>
      <w:r>
        <w:rPr>
          <w:sz w:val="22"/>
        </w:rPr>
        <w:t>Ленинградской области</w:t>
      </w:r>
    </w:p>
    <w:p w:rsidR="00597092" w:rsidRDefault="00597092" w:rsidP="00597092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597092" w:rsidRDefault="00597092" w:rsidP="00597092">
      <w:pPr>
        <w:pStyle w:val="ad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97092" w:rsidRDefault="00597092" w:rsidP="00597092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 отказе от направления)</w:t>
      </w:r>
    </w:p>
    <w:p w:rsidR="00597092" w:rsidRDefault="00597092" w:rsidP="00597092">
      <w:pPr>
        <w:spacing w:line="240" w:lineRule="atLeast"/>
        <w:jc w:val="center"/>
        <w:rPr>
          <w:b/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 </w:t>
      </w:r>
    </w:p>
    <w:p w:rsidR="00597092" w:rsidRDefault="00597092" w:rsidP="00597092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родителя (законного представителя) ребенка</w:t>
      </w: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отказываюсь от направления №_____________________ выданного мне для зачисления моего ребенка _____________________________________________________________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дата рождения ребенка)</w:t>
      </w: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образовательную организацию ______________________________________________________________________ для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(организация, в которую было выдано направление)</w:t>
      </w:r>
    </w:p>
    <w:p w:rsidR="00597092" w:rsidRDefault="00597092" w:rsidP="00597092">
      <w:pPr>
        <w:jc w:val="left"/>
        <w:rPr>
          <w:sz w:val="20"/>
        </w:rPr>
      </w:pPr>
      <w:r>
        <w:rPr>
          <w:sz w:val="24"/>
          <w:szCs w:val="24"/>
        </w:rPr>
        <w:t>зачисления с</w:t>
      </w:r>
      <w:r>
        <w:rPr>
          <w:sz w:val="20"/>
        </w:rPr>
        <w:t xml:space="preserve"> ____________________________(дата, указанная в направлении)</w:t>
      </w:r>
    </w:p>
    <w:p w:rsidR="00597092" w:rsidRDefault="00597092" w:rsidP="00597092">
      <w:pPr>
        <w:jc w:val="left"/>
        <w:rPr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sz w:val="24"/>
          <w:szCs w:val="24"/>
        </w:rPr>
        <w:t>Мне разъяснено, что мое заявление будет поставлено на учет для зачисления в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в заявлении образовательные организации в следующем учебном году.</w:t>
      </w:r>
    </w:p>
    <w:p w:rsidR="00597092" w:rsidRDefault="00597092" w:rsidP="00597092">
      <w:pPr>
        <w:jc w:val="left"/>
        <w:rPr>
          <w:sz w:val="24"/>
          <w:szCs w:val="24"/>
        </w:rPr>
      </w:pPr>
    </w:p>
    <w:p w:rsidR="00597092" w:rsidRDefault="00597092" w:rsidP="005970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jc w:val="center"/>
        <w:rPr>
          <w:sz w:val="24"/>
          <w:szCs w:val="24"/>
        </w:rPr>
      </w:pPr>
    </w:p>
    <w:p w:rsidR="00597092" w:rsidRDefault="00597092" w:rsidP="00597092">
      <w:pPr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Дата заполнения заявления ______________________</w:t>
      </w:r>
    </w:p>
    <w:p w:rsidR="00597092" w:rsidRDefault="00597092" w:rsidP="00597092">
      <w:pPr>
        <w:spacing w:line="240" w:lineRule="atLeast"/>
        <w:jc w:val="left"/>
        <w:rPr>
          <w:sz w:val="24"/>
          <w:szCs w:val="24"/>
        </w:rPr>
      </w:pPr>
    </w:p>
    <w:p w:rsidR="00597092" w:rsidRDefault="00597092" w:rsidP="00597092">
      <w:pPr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родителя (законного представителя) _____________   ___________ </w:t>
      </w:r>
    </w:p>
    <w:p w:rsidR="00597092" w:rsidRDefault="00597092" w:rsidP="00597092">
      <w:pPr>
        <w:spacing w:line="240" w:lineRule="atLeast"/>
        <w:jc w:val="lef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/расшифровка подписи/</w:t>
      </w:r>
    </w:p>
    <w:p w:rsidR="00597092" w:rsidRDefault="00597092" w:rsidP="003F5FC8">
      <w:pPr>
        <w:jc w:val="right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Приложение № 11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в случае отказа от направления в образовательную организацию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Уважаемый(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>уведомляем Вас о том, что________________________________________________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не может быть зачислен в образовательную организацию __________________________________________________________________________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(организация, в которую было выдано направление)</w:t>
      </w:r>
    </w:p>
    <w:p w:rsidR="00597092" w:rsidRDefault="00597092" w:rsidP="00597092">
      <w:pPr>
        <w:rPr>
          <w:sz w:val="20"/>
        </w:rPr>
      </w:pPr>
      <w:r>
        <w:rPr>
          <w:sz w:val="24"/>
          <w:szCs w:val="24"/>
        </w:rPr>
        <w:t xml:space="preserve">________________________________________________Тихвинского </w:t>
      </w:r>
      <w:r>
        <w:rPr>
          <w:noProof/>
          <w:sz w:val="24"/>
          <w:szCs w:val="24"/>
        </w:rPr>
        <w:t>муниципального района Ленинградской области</w:t>
      </w:r>
      <w:r>
        <w:rPr>
          <w:sz w:val="24"/>
          <w:szCs w:val="24"/>
        </w:rPr>
        <w:t xml:space="preserve"> </w:t>
      </w:r>
      <w:r>
        <w:rPr>
          <w:sz w:val="20"/>
        </w:rPr>
        <w:t xml:space="preserve"> </w:t>
      </w:r>
      <w:r>
        <w:rPr>
          <w:sz w:val="24"/>
          <w:szCs w:val="24"/>
        </w:rPr>
        <w:t>по причине Вашего отказа от направления в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тельную организацию. </w:t>
      </w:r>
    </w:p>
    <w:p w:rsidR="00597092" w:rsidRDefault="00597092" w:rsidP="00597092">
      <w:pPr>
        <w:tabs>
          <w:tab w:val="left" w:pos="-3060"/>
        </w:tabs>
        <w:ind w:left="709"/>
        <w:rPr>
          <w:strike/>
          <w:spacing w:val="-4"/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Ваше заявление поставлено в очередь на зачисление в указанные в заявлении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тельные организации в следующем учебном году.</w:t>
      </w:r>
    </w:p>
    <w:p w:rsidR="00597092" w:rsidRDefault="00597092" w:rsidP="00597092">
      <w:pPr>
        <w:tabs>
          <w:tab w:val="left" w:pos="-3060"/>
        </w:tabs>
        <w:ind w:left="709"/>
        <w:rPr>
          <w:strike/>
          <w:spacing w:val="-4"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</w:p>
    <w:p w:rsidR="00597092" w:rsidRDefault="00597092" w:rsidP="003F5FC8">
      <w:pPr>
        <w:jc w:val="right"/>
        <w:rPr>
          <w:sz w:val="20"/>
        </w:rPr>
      </w:pPr>
      <w:r>
        <w:rPr>
          <w:noProof/>
          <w:sz w:val="22"/>
        </w:rPr>
        <w:br w:type="page"/>
      </w:r>
      <w:r>
        <w:rPr>
          <w:sz w:val="20"/>
        </w:rPr>
        <w:lastRenderedPageBreak/>
        <w:t>Приложение № 12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в случае неявки в образовательную организацию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Уважаемый(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jc w:val="left"/>
        <w:rPr>
          <w:sz w:val="24"/>
          <w:szCs w:val="24"/>
        </w:rPr>
      </w:pPr>
      <w:r>
        <w:rPr>
          <w:sz w:val="24"/>
          <w:szCs w:val="24"/>
        </w:rPr>
        <w:t>уведомляем Вас о том, что 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не может быть зачислен(а) в образовательную организацию: _____________________________________________________________________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(организация, в которую было выдано направление)</w:t>
      </w:r>
    </w:p>
    <w:p w:rsidR="00597092" w:rsidRDefault="00597092" w:rsidP="00597092">
      <w:pPr>
        <w:rPr>
          <w:sz w:val="20"/>
        </w:rPr>
      </w:pPr>
      <w:r>
        <w:rPr>
          <w:sz w:val="24"/>
          <w:szCs w:val="24"/>
        </w:rPr>
        <w:t xml:space="preserve">Тихвинского  </w:t>
      </w:r>
      <w:r>
        <w:rPr>
          <w:noProof/>
          <w:sz w:val="24"/>
          <w:szCs w:val="24"/>
        </w:rPr>
        <w:t>муниципального района Ленинградской области</w:t>
      </w:r>
      <w:r>
        <w:rPr>
          <w:sz w:val="24"/>
          <w:szCs w:val="24"/>
        </w:rPr>
        <w:t xml:space="preserve"> </w:t>
      </w:r>
      <w:r>
        <w:rPr>
          <w:sz w:val="20"/>
        </w:rPr>
        <w:t xml:space="preserve"> </w:t>
      </w:r>
      <w:r>
        <w:rPr>
          <w:sz w:val="24"/>
          <w:szCs w:val="24"/>
        </w:rPr>
        <w:t>по причине неявки 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в образовательную организацию в сроки действия направления (14 календарных дней со дня выдачи направления).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В случае неявки заявителя в образовательную организацию для подачи документов в сроки действия направления (14 календарных дней) – направление утрачивает силу.</w:t>
      </w:r>
    </w:p>
    <w:p w:rsidR="00597092" w:rsidRDefault="00597092" w:rsidP="00597092">
      <w:pPr>
        <w:tabs>
          <w:tab w:val="left" w:pos="-3060"/>
        </w:tabs>
        <w:ind w:left="709"/>
        <w:rPr>
          <w:spacing w:val="-4"/>
          <w:sz w:val="24"/>
          <w:szCs w:val="24"/>
        </w:rPr>
      </w:pPr>
    </w:p>
    <w:p w:rsidR="00597092" w:rsidRDefault="00597092" w:rsidP="00597092">
      <w:pPr>
        <w:tabs>
          <w:tab w:val="left" w:pos="-3060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Заявитель вправе обратиться в комитет по образованию:</w:t>
      </w:r>
    </w:p>
    <w:p w:rsidR="00597092" w:rsidRDefault="00597092" w:rsidP="00597092">
      <w:pPr>
        <w:tabs>
          <w:tab w:val="left" w:pos="-3060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при обращении заявителя в период комплектования (с 15 апреля по 31 июля текущего г</w:t>
      </w:r>
      <w:r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>да) заявление в ведомственной АИС восстанавливается по дате подачи заявления. Место в образовательной организации ребенку предоставляется при освобождении мест в соотве</w:t>
      </w:r>
      <w:r>
        <w:rPr>
          <w:spacing w:val="-4"/>
          <w:sz w:val="24"/>
          <w:szCs w:val="24"/>
        </w:rPr>
        <w:t>т</w:t>
      </w:r>
      <w:r>
        <w:rPr>
          <w:spacing w:val="-4"/>
          <w:sz w:val="24"/>
          <w:szCs w:val="24"/>
        </w:rPr>
        <w:t xml:space="preserve">ствующей возрастной группе в течение года. При отсутствии мест заявление о постановке ребенка на учет переносится </w:t>
      </w:r>
      <w:r>
        <w:rPr>
          <w:sz w:val="24"/>
          <w:szCs w:val="24"/>
        </w:rPr>
        <w:t>в очередь следующего года; при обращении заявителя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сле периода комплектования заявление </w:t>
      </w:r>
      <w:r>
        <w:rPr>
          <w:spacing w:val="-4"/>
          <w:sz w:val="24"/>
          <w:szCs w:val="24"/>
        </w:rPr>
        <w:t xml:space="preserve">о постановке ребенка на учет переносится </w:t>
      </w:r>
      <w:r>
        <w:rPr>
          <w:sz w:val="24"/>
          <w:szCs w:val="24"/>
        </w:rPr>
        <w:t>в оч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редь следующего года; при отсутствии обращения заявителя в течение года </w:t>
      </w:r>
      <w:r>
        <w:rPr>
          <w:spacing w:val="-4"/>
          <w:sz w:val="24"/>
          <w:szCs w:val="24"/>
        </w:rPr>
        <w:t>заявление о постановке ребенка на учет восстановлению не подлежит.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pStyle w:val="ad"/>
        <w:spacing w:line="240" w:lineRule="auto"/>
        <w:jc w:val="left"/>
        <w:rPr>
          <w:noProof/>
          <w:sz w:val="22"/>
        </w:rPr>
      </w:pPr>
    </w:p>
    <w:p w:rsidR="00597092" w:rsidRDefault="00597092" w:rsidP="00597092">
      <w:pPr>
        <w:pStyle w:val="ad"/>
        <w:spacing w:line="240" w:lineRule="auto"/>
        <w:jc w:val="left"/>
        <w:rPr>
          <w:noProof/>
          <w:sz w:val="22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noProof/>
          <w:sz w:val="22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  <w:r>
        <w:rPr>
          <w:sz w:val="20"/>
        </w:rPr>
        <w:lastRenderedPageBreak/>
        <w:t>Приложение № 13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о подтверждении документов для постановки на учет для зачисления в дошкольную образовательную организацию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Уважаемый(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В связи с отсутствием информации, подтверждающей указанные в заявлении сведения, Вам необходимо в течение 10 календарных дней представить в комитет по образованию администрации </w:t>
      </w:r>
      <w:r>
        <w:rPr>
          <w:sz w:val="24"/>
          <w:szCs w:val="24"/>
        </w:rPr>
        <w:t xml:space="preserve"> Тихвинского </w:t>
      </w:r>
      <w:r>
        <w:rPr>
          <w:noProof/>
          <w:sz w:val="24"/>
          <w:szCs w:val="24"/>
        </w:rPr>
        <w:t>муниципального района Ленинградской области оригиналы следующих документов: 1.</w:t>
      </w:r>
      <w:r>
        <w:rPr>
          <w:sz w:val="24"/>
          <w:szCs w:val="24"/>
        </w:rPr>
        <w:t xml:space="preserve">__________________________________________________________________________ </w:t>
      </w:r>
    </w:p>
    <w:p w:rsidR="00597092" w:rsidRDefault="00597092" w:rsidP="00597092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2.__________________________________________________________________________ 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(название документов)</w:t>
      </w:r>
    </w:p>
    <w:p w:rsidR="00597092" w:rsidRDefault="00597092" w:rsidP="00597092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для постановки на учет заявления для зачисления </w:t>
      </w:r>
      <w:r>
        <w:rPr>
          <w:sz w:val="24"/>
          <w:szCs w:val="24"/>
        </w:rPr>
        <w:t>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597092" w:rsidRDefault="00597092" w:rsidP="00597092">
      <w:pPr>
        <w:tabs>
          <w:tab w:val="left" w:pos="-3060"/>
        </w:tabs>
        <w:ind w:left="709"/>
        <w:rPr>
          <w:strike/>
          <w:spacing w:val="-4"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noProof/>
          <w:sz w:val="22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spacing w:line="360" w:lineRule="exact"/>
        <w:rPr>
          <w:noProof/>
          <w:sz w:val="22"/>
        </w:rPr>
      </w:pPr>
    </w:p>
    <w:p w:rsidR="00597092" w:rsidRDefault="00597092" w:rsidP="00597092">
      <w:pPr>
        <w:spacing w:line="360" w:lineRule="exact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spacing w:line="360" w:lineRule="exac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  <w:r>
        <w:rPr>
          <w:sz w:val="20"/>
        </w:rPr>
        <w:lastRenderedPageBreak/>
        <w:t>Приложение № 14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о подтверждении льготы для постановки на учет для зачисления в д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школьную образовательную организацию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Уважаемый(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Для постановки на учет заявления для зачисления в ДОО на льготных основаниях Вам необходимо в течение 10 календарных дней представить в комитет по образованию администрации </w:t>
      </w:r>
      <w:r>
        <w:rPr>
          <w:sz w:val="24"/>
          <w:szCs w:val="24"/>
        </w:rPr>
        <w:t xml:space="preserve">Тихвинского </w:t>
      </w:r>
      <w:r>
        <w:rPr>
          <w:noProof/>
          <w:sz w:val="24"/>
          <w:szCs w:val="24"/>
        </w:rPr>
        <w:t xml:space="preserve">муниципального района  Ленинградской области оригинал документа, подтверждающего внеочередное, первоочередное или преимущественное право на направление в образовательное учреждение Вашего ребенка </w:t>
      </w:r>
      <w:r>
        <w:rPr>
          <w:sz w:val="24"/>
          <w:szCs w:val="24"/>
        </w:rPr>
        <w:t>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597092" w:rsidRDefault="00597092" w:rsidP="00597092">
      <w:pPr>
        <w:tabs>
          <w:tab w:val="left" w:pos="-3060"/>
        </w:tabs>
        <w:ind w:left="709"/>
        <w:rPr>
          <w:strike/>
          <w:spacing w:val="-4"/>
          <w:sz w:val="24"/>
          <w:szCs w:val="24"/>
        </w:rPr>
      </w:pPr>
    </w:p>
    <w:p w:rsidR="00597092" w:rsidRDefault="00597092" w:rsidP="00597092">
      <w:pPr>
        <w:tabs>
          <w:tab w:val="left" w:pos="-3060"/>
        </w:tabs>
        <w:rPr>
          <w:strike/>
          <w:spacing w:val="-4"/>
          <w:sz w:val="24"/>
          <w:szCs w:val="24"/>
        </w:rPr>
      </w:pPr>
      <w:r>
        <w:rPr>
          <w:noProof/>
          <w:sz w:val="24"/>
          <w:szCs w:val="24"/>
        </w:rPr>
        <w:t>При отсутствии документов, подтверждающих льготный статус, заявление о предоставлении места в образовательном учреждении для Вашего ребенка будет поставлено на учет на общих основаниях без учета льготы.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  <w:r>
        <w:rPr>
          <w:noProof/>
          <w:sz w:val="22"/>
        </w:rPr>
        <w:t xml:space="preserve"> </w:t>
      </w: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noProof/>
          <w:sz w:val="22"/>
        </w:rPr>
      </w:pPr>
    </w:p>
    <w:p w:rsidR="00597092" w:rsidRDefault="00597092" w:rsidP="00597092"/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pStyle w:val="ad"/>
        <w:spacing w:line="240" w:lineRule="auto"/>
        <w:ind w:firstLine="0"/>
        <w:jc w:val="left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pStyle w:val="ad"/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  <w:r>
        <w:rPr>
          <w:sz w:val="20"/>
        </w:rPr>
        <w:lastRenderedPageBreak/>
        <w:t>Приложение № 15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о подтверждении льготы для направления ребенка в дошкольную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зовательную организацию на следующий учебный год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Уважаемый(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комитет по образованию администрации </w:t>
      </w:r>
      <w:r>
        <w:rPr>
          <w:sz w:val="24"/>
          <w:szCs w:val="24"/>
        </w:rPr>
        <w:t xml:space="preserve"> Тихвинского </w:t>
      </w:r>
      <w:r>
        <w:rPr>
          <w:noProof/>
          <w:sz w:val="24"/>
          <w:szCs w:val="24"/>
        </w:rPr>
        <w:t xml:space="preserve">муниципального района  Ленинградской области оригинал документа, подтверждающего </w:t>
      </w:r>
    </w:p>
    <w:p w:rsidR="00597092" w:rsidRDefault="00597092" w:rsidP="00597092">
      <w:pPr>
        <w:rPr>
          <w:sz w:val="24"/>
          <w:szCs w:val="24"/>
        </w:rPr>
      </w:pPr>
      <w:r>
        <w:rPr>
          <w:noProof/>
          <w:sz w:val="24"/>
          <w:szCs w:val="24"/>
        </w:rPr>
        <w:t>1.</w:t>
      </w:r>
      <w:r>
        <w:rPr>
          <w:szCs w:val="28"/>
        </w:rPr>
        <w:t xml:space="preserve"> </w:t>
      </w:r>
      <w:r>
        <w:rPr>
          <w:sz w:val="24"/>
          <w:szCs w:val="24"/>
        </w:rPr>
        <w:t>место жительства или место пребывания на территории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Ленинградской области</w:t>
      </w:r>
    </w:p>
    <w:p w:rsidR="00597092" w:rsidRDefault="00597092" w:rsidP="0059709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внеочередное, первоочередное или преимущественное право на направление в образовательное учреждение Вашего ребенка </w:t>
      </w:r>
      <w:r>
        <w:rPr>
          <w:sz w:val="24"/>
          <w:szCs w:val="24"/>
        </w:rPr>
        <w:t>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ребенка)</w:t>
      </w:r>
    </w:p>
    <w:p w:rsidR="00597092" w:rsidRDefault="00597092" w:rsidP="00597092">
      <w:pPr>
        <w:tabs>
          <w:tab w:val="left" w:pos="-3060"/>
        </w:tabs>
        <w:ind w:left="709"/>
        <w:rPr>
          <w:strike/>
          <w:spacing w:val="-4"/>
          <w:sz w:val="24"/>
          <w:szCs w:val="24"/>
        </w:rPr>
      </w:pPr>
    </w:p>
    <w:p w:rsidR="00597092" w:rsidRDefault="00597092" w:rsidP="00597092">
      <w:pPr>
        <w:tabs>
          <w:tab w:val="left" w:pos="-3060"/>
        </w:tabs>
        <w:rPr>
          <w:strike/>
          <w:spacing w:val="-4"/>
          <w:sz w:val="24"/>
          <w:szCs w:val="24"/>
        </w:rPr>
      </w:pPr>
      <w:r>
        <w:rPr>
          <w:noProof/>
          <w:sz w:val="24"/>
          <w:szCs w:val="24"/>
        </w:rPr>
        <w:t>При отсутствии документов, подтверждающих льготный статус, заявление о предоставлении места в образовательном учреждении для Вашего ребенка при комплектовании  на новый учебный год будет рассматриваться на общих основаниях без учета льготы.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При отсутствии документа, подтверждающего </w:t>
      </w:r>
      <w:r>
        <w:rPr>
          <w:sz w:val="24"/>
          <w:szCs w:val="24"/>
        </w:rPr>
        <w:t xml:space="preserve">место жительства или место пребывания ребенка на территории Тихвинского муниципального района Ленинградской области, </w:t>
      </w:r>
      <w:r>
        <w:rPr>
          <w:noProof/>
          <w:sz w:val="24"/>
          <w:szCs w:val="24"/>
        </w:rPr>
        <w:t xml:space="preserve"> заявление о предоставлении места в образовательном учреждении для Вашего ребенка при комплектовании на новый учебный год будет рассматриваться после заявлений заявителей, дети которых </w:t>
      </w:r>
      <w:r>
        <w:rPr>
          <w:sz w:val="24"/>
          <w:szCs w:val="24"/>
        </w:rPr>
        <w:t xml:space="preserve"> зарегистрированы по месту жительства или по месту преб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вания на территории Тихвинского муниципального района Ленинградской области;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jc w:val="left"/>
        <w:rPr>
          <w:b/>
          <w:bCs/>
          <w:sz w:val="16"/>
          <w:szCs w:val="16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spacing w:line="360" w:lineRule="exact"/>
        <w:rPr>
          <w:noProof/>
          <w:sz w:val="22"/>
        </w:rPr>
      </w:pPr>
    </w:p>
    <w:p w:rsidR="00597092" w:rsidRDefault="00597092" w:rsidP="00597092">
      <w:pPr>
        <w:spacing w:line="360" w:lineRule="exact"/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spacing w:line="360" w:lineRule="exac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</w:p>
    <w:p w:rsidR="00597092" w:rsidRDefault="00597092" w:rsidP="00597092">
      <w:pPr>
        <w:spacing w:line="360" w:lineRule="exact"/>
        <w:jc w:val="right"/>
        <w:rPr>
          <w:sz w:val="20"/>
        </w:rPr>
      </w:pPr>
      <w:r>
        <w:rPr>
          <w:sz w:val="20"/>
        </w:rPr>
        <w:lastRenderedPageBreak/>
        <w:t>Приложение № 16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597092" w:rsidRDefault="00597092" w:rsidP="00597092">
      <w:pPr>
        <w:jc w:val="right"/>
        <w:rPr>
          <w:sz w:val="20"/>
        </w:rPr>
      </w:pPr>
      <w:r>
        <w:rPr>
          <w:sz w:val="20"/>
        </w:rPr>
        <w:t>предоставления муниципальной услуги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«Прием заявлений, постановка на учет и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зачисление детей в образовательные организации,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реализующие основную образовательную программу 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дошкольного образования (детские сады)»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</w:p>
    <w:p w:rsidR="00597092" w:rsidRDefault="00597092" w:rsidP="00597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заявителя о подтверждении потребности в обучении по адаптированной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тельной программе дошкольного образования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№ ________ от «_____» _______ 20 ____ года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092" w:rsidRDefault="00597092" w:rsidP="00597092">
      <w:pPr>
        <w:rPr>
          <w:sz w:val="24"/>
          <w:szCs w:val="24"/>
        </w:rPr>
      </w:pPr>
      <w:r>
        <w:rPr>
          <w:sz w:val="24"/>
          <w:szCs w:val="24"/>
        </w:rPr>
        <w:t>Уважаемый(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_________________________________________________________</w:t>
      </w:r>
    </w:p>
    <w:p w:rsidR="00597092" w:rsidRDefault="00597092" w:rsidP="00597092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ребенка)</w:t>
      </w:r>
    </w:p>
    <w:p w:rsidR="00597092" w:rsidRDefault="00597092" w:rsidP="0059709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Для постановки на учет заявления для зачисления в ДОО в группы компенсирующей направленности Вам необходимо в течение 10 календарных календарных дней представить в комитет по образованию администрации  Тихвинского  муниципального района Ленинградской области заключение психолого-медико-педагогической комиссии о необходимости в обучении ребенка по адаптированной образовательной программе дошкольного образования.</w:t>
      </w:r>
    </w:p>
    <w:p w:rsidR="00597092" w:rsidRDefault="00597092" w:rsidP="00597092">
      <w:pPr>
        <w:tabs>
          <w:tab w:val="left" w:pos="-3060"/>
        </w:tabs>
        <w:ind w:left="709"/>
        <w:rPr>
          <w:noProof/>
          <w:sz w:val="24"/>
          <w:szCs w:val="24"/>
        </w:rPr>
      </w:pPr>
    </w:p>
    <w:p w:rsidR="00597092" w:rsidRDefault="00597092" w:rsidP="00597092">
      <w:pPr>
        <w:tabs>
          <w:tab w:val="left" w:pos="-30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 отсутствии заключения психолого-медико-педагогической комиссии заявление о предоставлении места в образовательном учреждении для Вашего ребенка будет поставлено на учет без учета потребности в обучении по адаптированной образовательной программе дошкольного образования.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597092" w:rsidRDefault="00597092" w:rsidP="00597092">
      <w:pPr>
        <w:pStyle w:val="ad"/>
        <w:spacing w:line="240" w:lineRule="auto"/>
        <w:ind w:left="709" w:firstLine="0"/>
        <w:jc w:val="left"/>
        <w:rPr>
          <w:noProof/>
          <w:sz w:val="22"/>
        </w:rPr>
      </w:pPr>
    </w:p>
    <w:p w:rsidR="00597092" w:rsidRDefault="00597092" w:rsidP="00597092">
      <w:pPr>
        <w:pStyle w:val="ConsPlusTitle"/>
        <w:widowControl/>
        <w:ind w:left="720" w:right="41"/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Уполномоченное лицо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комитета по образованию Тихвинского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 xml:space="preserve">муниципального образования 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  <w:r>
        <w:rPr>
          <w:noProof/>
          <w:sz w:val="22"/>
        </w:rPr>
        <w:t>Ленинградской области ______________________________</w:t>
      </w:r>
    </w:p>
    <w:p w:rsidR="00597092" w:rsidRDefault="00597092" w:rsidP="00597092">
      <w:pPr>
        <w:autoSpaceDE w:val="0"/>
        <w:autoSpaceDN w:val="0"/>
        <w:adjustRightInd w:val="0"/>
        <w:rPr>
          <w:noProof/>
          <w:sz w:val="22"/>
        </w:rPr>
      </w:pPr>
    </w:p>
    <w:p w:rsidR="00597092" w:rsidRDefault="00597092" w:rsidP="00597092">
      <w:pPr>
        <w:rPr>
          <w:noProof/>
          <w:sz w:val="22"/>
        </w:rPr>
      </w:pPr>
      <w:r>
        <w:rPr>
          <w:noProof/>
          <w:sz w:val="22"/>
        </w:rPr>
        <w:t xml:space="preserve">Контактный телефон ________________________________ </w:t>
      </w:r>
    </w:p>
    <w:p w:rsidR="00597092" w:rsidRDefault="00597092" w:rsidP="00597092">
      <w:pPr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pStyle w:val="ConsPlusTitle"/>
        <w:widowControl/>
        <w:ind w:firstLine="709"/>
        <w:jc w:val="both"/>
      </w:pPr>
    </w:p>
    <w:p w:rsidR="00597092" w:rsidRPr="003F5FC8" w:rsidRDefault="00597092" w:rsidP="00597092">
      <w:pPr>
        <w:spacing w:line="360" w:lineRule="exact"/>
        <w:jc w:val="right"/>
        <w:rPr>
          <w:sz w:val="22"/>
          <w:szCs w:val="24"/>
        </w:rPr>
      </w:pPr>
      <w:r w:rsidRPr="003F5FC8">
        <w:rPr>
          <w:sz w:val="22"/>
          <w:szCs w:val="24"/>
        </w:rPr>
        <w:lastRenderedPageBreak/>
        <w:t>Приложение № 17</w:t>
      </w:r>
    </w:p>
    <w:p w:rsidR="00597092" w:rsidRPr="003F5FC8" w:rsidRDefault="00597092" w:rsidP="00597092">
      <w:pPr>
        <w:jc w:val="right"/>
        <w:rPr>
          <w:sz w:val="22"/>
          <w:szCs w:val="24"/>
        </w:rPr>
      </w:pPr>
      <w:r w:rsidRPr="003F5FC8">
        <w:rPr>
          <w:sz w:val="22"/>
          <w:szCs w:val="24"/>
        </w:rPr>
        <w:t>к административному регламенту</w:t>
      </w:r>
    </w:p>
    <w:p w:rsidR="00597092" w:rsidRPr="003F5FC8" w:rsidRDefault="00597092" w:rsidP="00597092">
      <w:pPr>
        <w:jc w:val="right"/>
        <w:rPr>
          <w:sz w:val="22"/>
          <w:szCs w:val="24"/>
        </w:rPr>
      </w:pPr>
      <w:r w:rsidRPr="003F5FC8">
        <w:rPr>
          <w:sz w:val="22"/>
          <w:szCs w:val="24"/>
        </w:rPr>
        <w:t>предоставления муниципальной услуги</w:t>
      </w:r>
    </w:p>
    <w:p w:rsidR="00597092" w:rsidRPr="003F5FC8" w:rsidRDefault="00597092" w:rsidP="00597092">
      <w:pPr>
        <w:jc w:val="right"/>
        <w:rPr>
          <w:sz w:val="22"/>
          <w:szCs w:val="24"/>
        </w:rPr>
      </w:pPr>
      <w:r w:rsidRPr="003F5FC8">
        <w:rPr>
          <w:sz w:val="22"/>
          <w:szCs w:val="24"/>
        </w:rPr>
        <w:t>к административному регламенту</w:t>
      </w:r>
    </w:p>
    <w:p w:rsidR="00597092" w:rsidRPr="003F5FC8" w:rsidRDefault="00597092" w:rsidP="00597092">
      <w:pPr>
        <w:jc w:val="right"/>
        <w:rPr>
          <w:sz w:val="22"/>
          <w:szCs w:val="24"/>
        </w:rPr>
      </w:pPr>
      <w:r w:rsidRPr="003F5FC8">
        <w:rPr>
          <w:sz w:val="22"/>
          <w:szCs w:val="24"/>
        </w:rPr>
        <w:t>предоставления муниципальной услуги</w:t>
      </w:r>
    </w:p>
    <w:p w:rsidR="00597092" w:rsidRPr="003F5FC8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3F5FC8">
        <w:rPr>
          <w:sz w:val="22"/>
          <w:szCs w:val="24"/>
        </w:rPr>
        <w:t>«Прием заявлений, постановка на учет и</w:t>
      </w:r>
    </w:p>
    <w:p w:rsidR="00597092" w:rsidRPr="003F5FC8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3F5FC8">
        <w:rPr>
          <w:sz w:val="22"/>
          <w:szCs w:val="24"/>
        </w:rPr>
        <w:t xml:space="preserve"> зачисление детей в образовательные организации, </w:t>
      </w:r>
    </w:p>
    <w:p w:rsidR="00597092" w:rsidRPr="003F5FC8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3F5FC8">
        <w:rPr>
          <w:sz w:val="22"/>
          <w:szCs w:val="24"/>
        </w:rPr>
        <w:t xml:space="preserve">реализующие основную образовательную программу </w:t>
      </w:r>
    </w:p>
    <w:p w:rsidR="00597092" w:rsidRPr="003F5FC8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2"/>
          <w:szCs w:val="24"/>
          <w:lang w:eastAsia="en-US"/>
        </w:rPr>
      </w:pPr>
      <w:r w:rsidRPr="003F5FC8">
        <w:rPr>
          <w:sz w:val="22"/>
          <w:szCs w:val="24"/>
        </w:rPr>
        <w:t>дошкольного образования (детские сады)»</w:t>
      </w:r>
    </w:p>
    <w:p w:rsidR="00597092" w:rsidRDefault="00597092" w:rsidP="00597092">
      <w:pPr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</w:p>
    <w:p w:rsidR="003F5FC8" w:rsidRPr="009B05CD" w:rsidRDefault="00597092" w:rsidP="00597092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4"/>
          <w:szCs w:val="24"/>
          <w:lang w:eastAsia="en-US"/>
        </w:rPr>
      </w:pPr>
      <w:r w:rsidRPr="009B05CD">
        <w:rPr>
          <w:rFonts w:eastAsia="Calibri"/>
          <w:sz w:val="24"/>
          <w:szCs w:val="24"/>
          <w:lang w:eastAsia="en-US"/>
        </w:rPr>
        <w:t xml:space="preserve">1. Информация о месте нахождения и графике работы </w:t>
      </w:r>
      <w:r w:rsidRPr="009B05CD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</w:p>
    <w:p w:rsidR="00597092" w:rsidRPr="009B05CD" w:rsidRDefault="00597092" w:rsidP="00597092">
      <w:pPr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9B05CD">
        <w:rPr>
          <w:rFonts w:eastAsia="Calibri"/>
          <w:sz w:val="24"/>
          <w:szCs w:val="24"/>
          <w:lang w:eastAsia="en-US"/>
        </w:rPr>
        <w:t>Тихвинского муниципального района Ленинградской области</w:t>
      </w:r>
    </w:p>
    <w:p w:rsidR="00597092" w:rsidRDefault="00597092" w:rsidP="00597092">
      <w:pPr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Место нахождения: Ленинградская область, город Тихвин, 4 микрорайон, дом 42.</w:t>
      </w:r>
    </w:p>
    <w:p w:rsidR="00597092" w:rsidRDefault="00597092" w:rsidP="00597092">
      <w:p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телефоны: </w:t>
      </w:r>
    </w:p>
    <w:p w:rsidR="00597092" w:rsidRDefault="00597092" w:rsidP="00597092">
      <w:pPr>
        <w:shd w:val="clear" w:color="auto" w:fill="FFFFFF"/>
        <w:jc w:val="left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Телефон приемной: 81367-71-047;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Факс: 81367-71-725.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r w:rsidRPr="00597092">
        <w:rPr>
          <w:rFonts w:eastAsia="Calibri"/>
          <w:sz w:val="24"/>
          <w:szCs w:val="24"/>
          <w:lang w:eastAsia="en-US"/>
        </w:rPr>
        <w:t>rajon@tikhvin.org</w:t>
      </w:r>
      <w:r>
        <w:rPr>
          <w:rFonts w:eastAsia="Calibri"/>
          <w:sz w:val="24"/>
          <w:szCs w:val="24"/>
          <w:lang w:eastAsia="en-US"/>
        </w:rPr>
        <w:t>.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Телефон-автоинформатор:  нет.</w:t>
      </w:r>
    </w:p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График работы: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597092" w:rsidTr="0059709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Часы приема корреспонденции: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97092" w:rsidTr="0059709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недели, время работы канцелярии Администрации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597092" w:rsidRDefault="00597092" w:rsidP="0059709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месте нахождения и графике работы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комитета по  образованию а</w:t>
      </w:r>
      <w:r>
        <w:rPr>
          <w:rFonts w:eastAsia="Calibri"/>
          <w:sz w:val="24"/>
          <w:szCs w:val="24"/>
          <w:lang w:eastAsia="en-US"/>
        </w:rPr>
        <w:t>д</w:t>
      </w:r>
      <w:r>
        <w:rPr>
          <w:rFonts w:eastAsia="Calibri"/>
          <w:sz w:val="24"/>
          <w:szCs w:val="24"/>
          <w:lang w:eastAsia="en-US"/>
        </w:rPr>
        <w:t>министрации муниципального образования Тихвинский муниципальный район</w:t>
      </w:r>
    </w:p>
    <w:p w:rsidR="00597092" w:rsidRDefault="00597092" w:rsidP="00597092">
      <w:pPr>
        <w:autoSpaceDE w:val="0"/>
        <w:autoSpaceDN w:val="0"/>
        <w:adjustRightInd w:val="0"/>
        <w:ind w:left="525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Ленинградской области.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Место нахождения: Ленинградская область, город Тихвин, улица Советская, дом 48.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Справочные телефоны: 81367-51-748, 81367-51-450, 81367-58-150, 81367-50-797;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Факс: </w:t>
      </w:r>
      <w:r>
        <w:rPr>
          <w:rFonts w:eastAsia="Calibri"/>
          <w:bCs/>
          <w:sz w:val="24"/>
          <w:szCs w:val="24"/>
          <w:lang w:eastAsia="en-US"/>
        </w:rPr>
        <w:t>81367-53-393</w:t>
      </w:r>
      <w:r>
        <w:rPr>
          <w:rFonts w:eastAsia="Calibri"/>
          <w:sz w:val="24"/>
          <w:szCs w:val="24"/>
          <w:lang w:eastAsia="en-US"/>
        </w:rPr>
        <w:t>;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proofErr w:type="spellStart"/>
      <w:r w:rsidRPr="00597092">
        <w:rPr>
          <w:rFonts w:eastAsia="Calibri"/>
          <w:sz w:val="24"/>
          <w:szCs w:val="24"/>
          <w:lang w:val="en-US" w:eastAsia="en-US"/>
        </w:rPr>
        <w:t>komitettihvin</w:t>
      </w:r>
      <w:proofErr w:type="spellEnd"/>
      <w:r w:rsidRPr="00597092">
        <w:rPr>
          <w:rFonts w:eastAsia="Calibri"/>
          <w:sz w:val="24"/>
          <w:szCs w:val="24"/>
          <w:lang w:eastAsia="en-US"/>
        </w:rPr>
        <w:t>@</w:t>
      </w:r>
      <w:proofErr w:type="spellStart"/>
      <w:r w:rsidRPr="00597092">
        <w:rPr>
          <w:rFonts w:eastAsia="Calibri"/>
          <w:sz w:val="24"/>
          <w:szCs w:val="24"/>
          <w:lang w:val="en-US" w:eastAsia="en-US"/>
        </w:rPr>
        <w:t>yandex</w:t>
      </w:r>
      <w:proofErr w:type="spellEnd"/>
      <w:r w:rsidRPr="00597092">
        <w:rPr>
          <w:rFonts w:eastAsia="Calibri"/>
          <w:sz w:val="24"/>
          <w:szCs w:val="24"/>
          <w:lang w:eastAsia="en-US"/>
        </w:rPr>
        <w:t>.</w:t>
      </w:r>
      <w:proofErr w:type="spellStart"/>
      <w:r w:rsidRPr="00597092"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;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Телефон-автоинформатор: нет.</w:t>
      </w:r>
    </w:p>
    <w:p w:rsidR="00597092" w:rsidRDefault="00597092" w:rsidP="0059709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График работы: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97092" w:rsidTr="0059709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08:00 до 17:00, перерыв с 13:00 до 14:00 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Вторник – приемный день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14:00 до 17:00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597092" w:rsidRPr="009B05CD" w:rsidRDefault="00597092" w:rsidP="00597092">
      <w:pPr>
        <w:spacing w:line="360" w:lineRule="exact"/>
        <w:jc w:val="right"/>
        <w:rPr>
          <w:sz w:val="20"/>
          <w:szCs w:val="24"/>
        </w:rPr>
      </w:pPr>
      <w:r w:rsidRPr="009B05CD">
        <w:rPr>
          <w:sz w:val="20"/>
          <w:szCs w:val="24"/>
        </w:rPr>
        <w:lastRenderedPageBreak/>
        <w:t>Приложение № 18</w:t>
      </w:r>
    </w:p>
    <w:p w:rsidR="00597092" w:rsidRPr="009B05CD" w:rsidRDefault="00597092" w:rsidP="00597092">
      <w:pPr>
        <w:jc w:val="right"/>
        <w:rPr>
          <w:sz w:val="20"/>
          <w:szCs w:val="24"/>
        </w:rPr>
      </w:pPr>
      <w:r w:rsidRPr="009B05CD">
        <w:rPr>
          <w:sz w:val="20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0"/>
          <w:szCs w:val="24"/>
        </w:rPr>
      </w:pPr>
      <w:r w:rsidRPr="009B05CD">
        <w:rPr>
          <w:sz w:val="20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jc w:val="right"/>
        <w:rPr>
          <w:sz w:val="20"/>
          <w:szCs w:val="24"/>
        </w:rPr>
      </w:pPr>
      <w:r w:rsidRPr="009B05CD">
        <w:rPr>
          <w:sz w:val="20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0"/>
          <w:szCs w:val="24"/>
        </w:rPr>
      </w:pPr>
      <w:r w:rsidRPr="009B05CD">
        <w:rPr>
          <w:sz w:val="20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4"/>
        </w:rPr>
      </w:pPr>
      <w:r w:rsidRPr="009B05CD">
        <w:rPr>
          <w:sz w:val="20"/>
          <w:szCs w:val="24"/>
        </w:rPr>
        <w:t>«Прием заявлений, постановка на учет 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4"/>
        </w:rPr>
      </w:pPr>
      <w:r w:rsidRPr="009B05CD">
        <w:rPr>
          <w:sz w:val="20"/>
          <w:szCs w:val="24"/>
        </w:rPr>
        <w:t xml:space="preserve"> зачисление детей в образовательные организации,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4"/>
        </w:rPr>
      </w:pPr>
      <w:r w:rsidRPr="009B05CD">
        <w:rPr>
          <w:sz w:val="20"/>
          <w:szCs w:val="24"/>
        </w:rPr>
        <w:t xml:space="preserve">реализующие основную образовательную программу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4"/>
          <w:lang w:eastAsia="en-US"/>
        </w:rPr>
      </w:pPr>
      <w:r w:rsidRPr="009B05CD">
        <w:rPr>
          <w:sz w:val="20"/>
          <w:szCs w:val="24"/>
        </w:rPr>
        <w:t>дошкольного образования (детские сады)»</w:t>
      </w:r>
    </w:p>
    <w:p w:rsidR="00597092" w:rsidRPr="009B05CD" w:rsidRDefault="00597092" w:rsidP="00597092">
      <w:pPr>
        <w:tabs>
          <w:tab w:val="left" w:pos="709"/>
        </w:tabs>
        <w:jc w:val="center"/>
        <w:rPr>
          <w:b/>
          <w:sz w:val="22"/>
          <w:szCs w:val="24"/>
        </w:rPr>
      </w:pPr>
    </w:p>
    <w:p w:rsidR="00597092" w:rsidRDefault="00597092" w:rsidP="00597092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Информация о местонахождении, электронных адресах, телефонах, времени раб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ты  образовательных организаций, </w:t>
      </w:r>
      <w:r>
        <w:rPr>
          <w:b/>
          <w:bCs/>
          <w:sz w:val="24"/>
          <w:szCs w:val="24"/>
        </w:rPr>
        <w:t>подведомственных комитету по образованию</w:t>
      </w:r>
    </w:p>
    <w:tbl>
      <w:tblPr>
        <w:tblW w:w="58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49"/>
        <w:gridCol w:w="2423"/>
        <w:gridCol w:w="2836"/>
        <w:gridCol w:w="2692"/>
      </w:tblGrid>
      <w:tr w:rsidR="00597092" w:rsidRPr="009B05CD" w:rsidTr="009B05CD">
        <w:trPr>
          <w:trHeight w:val="7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 xml:space="preserve">№ </w:t>
            </w:r>
            <w:proofErr w:type="spellStart"/>
            <w:r w:rsidRPr="009B05CD">
              <w:rPr>
                <w:bCs/>
                <w:sz w:val="20"/>
              </w:rPr>
              <w:t>пп</w:t>
            </w:r>
            <w:proofErr w:type="spellEnd"/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Наименование образов</w:t>
            </w:r>
            <w:r w:rsidRPr="009B05CD">
              <w:rPr>
                <w:bCs/>
                <w:sz w:val="20"/>
              </w:rPr>
              <w:t>а</w:t>
            </w:r>
            <w:r w:rsidRPr="009B05CD">
              <w:rPr>
                <w:bCs/>
                <w:sz w:val="20"/>
              </w:rPr>
              <w:t>тельной организации в соответствии с Уставом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sz w:val="20"/>
              </w:rPr>
            </w:pPr>
            <w:r w:rsidRPr="009B05CD">
              <w:rPr>
                <w:sz w:val="20"/>
              </w:rPr>
              <w:t>Юридический адрес, а</w:t>
            </w:r>
            <w:r w:rsidRPr="009B05CD">
              <w:rPr>
                <w:sz w:val="20"/>
              </w:rPr>
              <w:t>д</w:t>
            </w:r>
            <w:r w:rsidRPr="009B05CD">
              <w:rPr>
                <w:sz w:val="20"/>
              </w:rPr>
              <w:t xml:space="preserve">рес  </w:t>
            </w:r>
            <w:r w:rsidRPr="009B05CD">
              <w:rPr>
                <w:sz w:val="20"/>
                <w:lang w:val="en-US"/>
              </w:rPr>
              <w:t>Internet</w:t>
            </w:r>
            <w:r w:rsidRPr="009B05CD">
              <w:rPr>
                <w:sz w:val="20"/>
              </w:rPr>
              <w:t xml:space="preserve"> - сайта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rFonts w:eastAsia="Calibri"/>
                <w:bCs/>
                <w:sz w:val="20"/>
              </w:rPr>
            </w:pPr>
            <w:r w:rsidRPr="009B05CD">
              <w:rPr>
                <w:bCs/>
                <w:sz w:val="20"/>
              </w:rPr>
              <w:t>ФИО руководителя</w:t>
            </w:r>
          </w:p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рабочий телефон,</w:t>
            </w:r>
          </w:p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e-</w:t>
            </w:r>
            <w:proofErr w:type="spellStart"/>
            <w:r w:rsidRPr="009B05CD">
              <w:rPr>
                <w:bCs/>
                <w:sz w:val="20"/>
              </w:rPr>
              <w:t>mail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sz w:val="20"/>
                <w:lang w:eastAsia="ar-SA"/>
              </w:rPr>
              <w:t>Время  работы администр</w:t>
            </w:r>
            <w:r w:rsidRPr="009B05CD">
              <w:rPr>
                <w:sz w:val="20"/>
                <w:lang w:eastAsia="ar-SA"/>
              </w:rPr>
              <w:t>а</w:t>
            </w:r>
            <w:r w:rsidRPr="009B05CD">
              <w:rPr>
                <w:sz w:val="20"/>
                <w:lang w:eastAsia="ar-SA"/>
              </w:rPr>
              <w:t>ции</w:t>
            </w:r>
          </w:p>
        </w:tc>
      </w:tr>
      <w:tr w:rsidR="00597092" w:rsidRPr="009B05CD" w:rsidTr="009B05CD">
        <w:trPr>
          <w:trHeight w:val="7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 Радуга»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187556, Ленинградская область, г. Тихвин, 3 микрорайон, д. 40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https://dsraduga-tihvin.eduface.ru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Блек Галина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Борисовна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(881367)70-818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raduga-tihvin@rambler.ru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8:00 до 17:00, перерыв с 12:00 до 13:00.</w:t>
            </w:r>
          </w:p>
          <w:p w:rsidR="00597092" w:rsidRPr="009B05CD" w:rsidRDefault="00597092" w:rsidP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rPr>
          <w:trHeight w:val="61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2.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 xml:space="preserve">ное учреждение «Детский сад </w:t>
            </w:r>
            <w:proofErr w:type="spellStart"/>
            <w:r w:rsidRPr="009B05CD">
              <w:rPr>
                <w:sz w:val="20"/>
              </w:rPr>
              <w:t>Россияночка</w:t>
            </w:r>
            <w:proofErr w:type="spellEnd"/>
            <w:r w:rsidRPr="009B05CD">
              <w:rPr>
                <w:sz w:val="20"/>
              </w:rPr>
              <w:t>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187550, Ленинградская область, г. Тихвин, ул. Связи, д. 16;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18"/>
              </w:rPr>
              <w:t>http://rossianochka.ucoz.ru/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Цветкова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Лариса Станиславовна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(881367)48-8802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rossianochka2009@yandex.ru</w:t>
            </w:r>
          </w:p>
          <w:p w:rsidR="00597092" w:rsidRPr="009B05CD" w:rsidRDefault="00597092">
            <w:pPr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08:00 до 17:00, перерыв  с 13:00 до 14:00 час.</w:t>
            </w:r>
          </w:p>
          <w:p w:rsidR="00597092" w:rsidRPr="009B05CD" w:rsidRDefault="00597092" w:rsidP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rPr>
          <w:trHeight w:val="38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3.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Незабудка»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187553, Ленинградская область, г. Тихвин, 2 микрорайон, дом 21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http://nezabudka5.ucoz.ru/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Ефремова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Татьяна Анатольевна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/ф (881367)77-282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nzb5@yandex.ru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– суббота с 08:00 до 17:00, перерыв с 13:00 до 14:00.</w:t>
            </w:r>
          </w:p>
          <w:p w:rsidR="00597092" w:rsidRPr="009B05CD" w:rsidRDefault="00597092" w:rsidP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Воскресенье - выходной день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4.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Улыбка»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187550, Ленинградская область, г. Тихвин, 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Делегатская, д. 65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http://ulybka-tihvin.ucoz.ru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Цветкова Людмила </w:t>
            </w:r>
          </w:p>
          <w:p w:rsidR="00597092" w:rsidRPr="009B05CD" w:rsidRDefault="00597092">
            <w:pPr>
              <w:rPr>
                <w:sz w:val="20"/>
              </w:rPr>
            </w:pPr>
            <w:proofErr w:type="spellStart"/>
            <w:r w:rsidRPr="009B05CD">
              <w:rPr>
                <w:sz w:val="20"/>
              </w:rPr>
              <w:t>Кабировна</w:t>
            </w:r>
            <w:proofErr w:type="spellEnd"/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т/ф (881367)52-906,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ulybkatikhvin@yandex.ru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08:00 до 17:00, перерыв   с 13:00  до 14:00.</w:t>
            </w:r>
          </w:p>
          <w:p w:rsidR="00597092" w:rsidRPr="009B05CD" w:rsidRDefault="00597092" w:rsidP="009B05CD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–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rPr>
          <w:trHeight w:val="18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5.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Солнышко»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187553, Ленинградская область, г. Тихвин, 1 микрорайон, д. 31</w:t>
            </w:r>
          </w:p>
          <w:p w:rsidR="00597092" w:rsidRPr="009B05CD" w:rsidRDefault="00597092" w:rsidP="00597092">
            <w:pPr>
              <w:spacing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http://www.solnishko-tikhvin.ru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2" w:rsidRPr="009B05CD" w:rsidRDefault="00597092">
            <w:pPr>
              <w:rPr>
                <w:sz w:val="20"/>
              </w:rPr>
            </w:pPr>
            <w:proofErr w:type="spellStart"/>
            <w:r w:rsidRPr="009B05CD">
              <w:rPr>
                <w:sz w:val="20"/>
              </w:rPr>
              <w:t>Фалина</w:t>
            </w:r>
            <w:proofErr w:type="spellEnd"/>
            <w:r w:rsidRPr="009B05CD">
              <w:rPr>
                <w:sz w:val="20"/>
              </w:rPr>
              <w:t xml:space="preserve">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Татьяна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Николаевна</w:t>
            </w:r>
          </w:p>
          <w:p w:rsidR="00597092" w:rsidRPr="009B05CD" w:rsidRDefault="00597092">
            <w:pPr>
              <w:ind w:left="-57" w:right="-57"/>
              <w:rPr>
                <w:sz w:val="20"/>
              </w:rPr>
            </w:pPr>
            <w:r w:rsidRPr="009B05CD">
              <w:rPr>
                <w:sz w:val="20"/>
              </w:rPr>
              <w:t>т/ф (881367) 73-721</w:t>
            </w:r>
          </w:p>
          <w:p w:rsidR="00597092" w:rsidRPr="009B05CD" w:rsidRDefault="00597092" w:rsidP="00597092">
            <w:pPr>
              <w:ind w:left="-57" w:right="-57"/>
              <w:rPr>
                <w:sz w:val="20"/>
              </w:rPr>
            </w:pPr>
            <w:proofErr w:type="spellStart"/>
            <w:r w:rsidRPr="009B05CD">
              <w:rPr>
                <w:color w:val="000000"/>
                <w:sz w:val="20"/>
                <w:lang w:val="en-US"/>
              </w:rPr>
              <w:t>dssun</w:t>
            </w:r>
            <w:proofErr w:type="spellEnd"/>
            <w:r w:rsidRPr="009B05CD">
              <w:rPr>
                <w:color w:val="000000"/>
                <w:sz w:val="20"/>
              </w:rPr>
              <w:t>@</w:t>
            </w:r>
            <w:proofErr w:type="spellStart"/>
            <w:r w:rsidRPr="009B05CD">
              <w:rPr>
                <w:color w:val="000000"/>
                <w:sz w:val="20"/>
                <w:lang w:val="en-US"/>
              </w:rPr>
              <w:t>yandex</w:t>
            </w:r>
            <w:proofErr w:type="spellEnd"/>
            <w:r w:rsidRPr="009B05CD">
              <w:rPr>
                <w:color w:val="000000"/>
                <w:sz w:val="20"/>
              </w:rPr>
              <w:t>.</w:t>
            </w:r>
            <w:proofErr w:type="spellStart"/>
            <w:r w:rsidRPr="009B05CD">
              <w:rPr>
                <w:color w:val="000000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– пятница с 08:00 до 17:00,  перерыв с 12:00 до 13:00 час.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воскресенье - выходные дни</w:t>
            </w:r>
          </w:p>
        </w:tc>
      </w:tr>
      <w:tr w:rsidR="00597092" w:rsidRPr="009B05CD" w:rsidTr="009B05CD">
        <w:trPr>
          <w:trHeight w:val="7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6.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Чайка»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187550, Ленинградская область, г. Тихвин, 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Делегатская д. 63</w:t>
            </w:r>
          </w:p>
          <w:p w:rsidR="00597092" w:rsidRPr="009B05CD" w:rsidRDefault="00597092" w:rsidP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http://ds11-chayka.ru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Миронова Ирина Сергеевна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т/ф (881367)52-381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ds11-chayka@yandex.ru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08:00 до 17:00, перерыв с 13:00 до 14:00 час.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 Суббота,</w:t>
            </w:r>
          </w:p>
          <w:p w:rsidR="00597092" w:rsidRPr="009B05CD" w:rsidRDefault="00597092" w:rsidP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воскресенье - выходные дни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7.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 Рябинка»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187553, Ленинградская область, г. Тихвин, 4 микрорайон, д. 41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http://14ryabinka.ru</w:t>
            </w:r>
          </w:p>
          <w:p w:rsidR="00597092" w:rsidRPr="009B05CD" w:rsidRDefault="00597092">
            <w:pPr>
              <w:ind w:left="-57" w:right="-57"/>
              <w:rPr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2" w:rsidRPr="009B05CD" w:rsidRDefault="00597092">
            <w:pPr>
              <w:rPr>
                <w:sz w:val="20"/>
              </w:rPr>
            </w:pPr>
            <w:proofErr w:type="spellStart"/>
            <w:r w:rsidRPr="009B05CD">
              <w:rPr>
                <w:sz w:val="20"/>
              </w:rPr>
              <w:t>Хаирова</w:t>
            </w:r>
            <w:proofErr w:type="spellEnd"/>
            <w:r w:rsidRPr="009B05CD">
              <w:rPr>
                <w:sz w:val="20"/>
              </w:rPr>
              <w:t xml:space="preserve"> Галина </w:t>
            </w:r>
          </w:p>
          <w:p w:rsidR="00597092" w:rsidRPr="009B05CD" w:rsidRDefault="00597092">
            <w:pPr>
              <w:rPr>
                <w:sz w:val="20"/>
              </w:rPr>
            </w:pPr>
            <w:proofErr w:type="spellStart"/>
            <w:r w:rsidRPr="009B05CD">
              <w:rPr>
                <w:sz w:val="20"/>
              </w:rPr>
              <w:t>Минахматовна</w:t>
            </w:r>
            <w:proofErr w:type="spellEnd"/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т/ф (881367)99-979</w:t>
            </w:r>
          </w:p>
          <w:p w:rsidR="00597092" w:rsidRPr="009B05CD" w:rsidRDefault="00597092">
            <w:pPr>
              <w:ind w:left="-57" w:right="-57"/>
              <w:rPr>
                <w:sz w:val="20"/>
                <w:u w:val="single"/>
              </w:rPr>
            </w:pPr>
            <w:r w:rsidRPr="009B05CD">
              <w:rPr>
                <w:sz w:val="20"/>
                <w:u w:val="single"/>
              </w:rPr>
              <w:t>14ryabinka@mail.r</w:t>
            </w:r>
          </w:p>
          <w:p w:rsidR="00597092" w:rsidRPr="009B05CD" w:rsidRDefault="00597092">
            <w:pPr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Понедельник-четверг с 8:00 до 17:00,   перерыв  с 13:00 до 14.00.</w:t>
            </w:r>
          </w:p>
          <w:p w:rsidR="00597092" w:rsidRPr="009B05CD" w:rsidRDefault="00597092">
            <w:pPr>
              <w:spacing w:before="45" w:after="45"/>
              <w:jc w:val="left"/>
              <w:rPr>
                <w:vanish/>
                <w:sz w:val="20"/>
              </w:rPr>
            </w:pPr>
            <w:r w:rsidRPr="009B05CD">
              <w:rPr>
                <w:sz w:val="20"/>
              </w:rPr>
              <w:t>Пятница – с 8:00 до 16:30, перерыв с 13:00 до 13:30.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выходные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8.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«Андреевская осно</w:t>
            </w:r>
            <w:r w:rsidRPr="009B05CD">
              <w:rPr>
                <w:sz w:val="20"/>
              </w:rPr>
              <w:t>в</w:t>
            </w:r>
            <w:r w:rsidRPr="009B05CD">
              <w:rPr>
                <w:sz w:val="20"/>
              </w:rPr>
              <w:t xml:space="preserve">ная общеобразовательная </w:t>
            </w:r>
            <w:r w:rsidRPr="009B05CD">
              <w:rPr>
                <w:sz w:val="20"/>
              </w:rPr>
              <w:lastRenderedPageBreak/>
              <w:t>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lastRenderedPageBreak/>
              <w:t xml:space="preserve">187504, Ленинградская область, Тихвинский район, дер. </w:t>
            </w:r>
            <w:proofErr w:type="spellStart"/>
            <w:r w:rsidRPr="009B05CD">
              <w:rPr>
                <w:sz w:val="20"/>
              </w:rPr>
              <w:t>Мелегежская</w:t>
            </w:r>
            <w:proofErr w:type="spellEnd"/>
            <w:r w:rsidRPr="009B05CD">
              <w:rPr>
                <w:sz w:val="20"/>
              </w:rPr>
              <w:t xml:space="preserve"> Горка, д.18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lastRenderedPageBreak/>
              <w:t xml:space="preserve">http://aoosh.ucoz.net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lastRenderedPageBreak/>
              <w:t>Никитин Сергей 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Александрович,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(881367)38-135,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18"/>
              </w:rPr>
              <w:t>andreevskajasosh2009@rambler.ru</w:t>
            </w:r>
            <w:r w:rsidRPr="009B05CD">
              <w:rPr>
                <w:sz w:val="18"/>
                <w:u w:val="single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– пятница с 08.00 до 17.00, без перерыва.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lastRenderedPageBreak/>
              <w:t>9.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«Борская основная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187515, Ленинградская область, Тихвинский район, дер. Бор, д.21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http://bor.lenschool.ru/rate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Шемякина Ирина Владим</w:t>
            </w:r>
            <w:r w:rsidRPr="009B05CD">
              <w:rPr>
                <w:sz w:val="20"/>
              </w:rPr>
              <w:t>и</w:t>
            </w:r>
            <w:r w:rsidRPr="009B05CD">
              <w:rPr>
                <w:sz w:val="20"/>
              </w:rPr>
              <w:t>ровна,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 т/ф (881367)46-173,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schkola2012@yandex.ru</w:t>
            </w:r>
            <w:r w:rsidRPr="009B05CD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– пятница  с 07: 30 до 18:00,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ва.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10.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</w:t>
            </w:r>
            <w:proofErr w:type="spellStart"/>
            <w:r w:rsidRPr="009B05CD">
              <w:rPr>
                <w:sz w:val="20"/>
              </w:rPr>
              <w:t>Ганьковская</w:t>
            </w:r>
            <w:proofErr w:type="spellEnd"/>
            <w:r w:rsidRPr="009B05CD">
              <w:rPr>
                <w:sz w:val="20"/>
              </w:rPr>
              <w:t xml:space="preserve"> сре</w:t>
            </w:r>
            <w:r w:rsidRPr="009B05CD">
              <w:rPr>
                <w:sz w:val="20"/>
              </w:rPr>
              <w:t>д</w:t>
            </w:r>
            <w:r w:rsidRPr="009B05CD">
              <w:rPr>
                <w:sz w:val="20"/>
              </w:rPr>
              <w:t>няя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187520, Ленинградская область, Тихвинский район,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 дер. Ганьково, ул. Школьная, д.14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http://gank14.tikhvin-ou.ru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Богданова Ирина Николаевна,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(881367)41-282,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gank14@mail.ru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- пятница с 08:00 до17:00, перерыв с 13.00 до 14.00.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–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«Горская основная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187511, Ленинградская область, Тихвинский район, дер. Горка, ул. Центральная, д.33</w:t>
            </w:r>
          </w:p>
          <w:p w:rsidR="00597092" w:rsidRPr="009B05CD" w:rsidRDefault="00597092" w:rsidP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http://ooshgorka.ucoz.net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Прокопьева </w:t>
            </w:r>
            <w:r w:rsidRPr="009B05CD">
              <w:rPr>
                <w:sz w:val="20"/>
              </w:rPr>
              <w:br/>
              <w:t>Елена Викторовна,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 т/ф (881-67)39-133,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ola.serg_84@mail.ru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08:00 до 18:00,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 xml:space="preserve">ва. 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ходной.</w:t>
            </w:r>
          </w:p>
        </w:tc>
      </w:tr>
      <w:tr w:rsidR="00597092" w:rsidRPr="009B05CD" w:rsidTr="009B05CD">
        <w:trPr>
          <w:trHeight w:val="11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12.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</w:t>
            </w:r>
            <w:proofErr w:type="spellStart"/>
            <w:r w:rsidRPr="009B05CD">
              <w:rPr>
                <w:sz w:val="20"/>
              </w:rPr>
              <w:t>Ерёминогорская</w:t>
            </w:r>
            <w:proofErr w:type="spellEnd"/>
            <w:r w:rsidRPr="009B05CD">
              <w:rPr>
                <w:sz w:val="20"/>
              </w:rPr>
              <w:t xml:space="preserve"> основная общеобразов</w:t>
            </w:r>
            <w:r w:rsidRPr="009B05CD">
              <w:rPr>
                <w:sz w:val="20"/>
              </w:rPr>
              <w:t>а</w:t>
            </w:r>
            <w:r w:rsidRPr="009B05CD">
              <w:rPr>
                <w:sz w:val="20"/>
              </w:rPr>
              <w:t>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187522, Ленинградская область, Тихвинский район, дер. Ерёмина Г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ра, ул. Народная, д.77</w:t>
            </w:r>
          </w:p>
          <w:p w:rsidR="00597092" w:rsidRPr="009B05CD" w:rsidRDefault="00597092" w:rsidP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http://eremschool.ru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jc w:val="left"/>
              <w:rPr>
                <w:sz w:val="20"/>
              </w:rPr>
            </w:pPr>
            <w:proofErr w:type="spellStart"/>
            <w:r w:rsidRPr="009B05CD">
              <w:rPr>
                <w:sz w:val="20"/>
              </w:rPr>
              <w:t>Бенцева</w:t>
            </w:r>
            <w:proofErr w:type="spellEnd"/>
            <w:r w:rsidRPr="009B05CD">
              <w:rPr>
                <w:sz w:val="20"/>
              </w:rPr>
              <w:t> </w:t>
            </w:r>
            <w:r w:rsidRPr="009B05CD">
              <w:rPr>
                <w:sz w:val="20"/>
              </w:rPr>
              <w:br/>
              <w:t xml:space="preserve">Галина Михайловна, 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(881367)45-583,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erem_scool@mail.ru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- пятница с 07:30 до 18:30,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ва.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13.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«Ильинская основная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187509, Ленинградская область, Тихвинский район, 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пос. </w:t>
            </w:r>
            <w:proofErr w:type="spellStart"/>
            <w:r w:rsidRPr="009B05CD">
              <w:rPr>
                <w:sz w:val="20"/>
              </w:rPr>
              <w:t>Цвылёво</w:t>
            </w:r>
            <w:proofErr w:type="spellEnd"/>
            <w:r w:rsidRPr="009B05CD">
              <w:rPr>
                <w:sz w:val="20"/>
              </w:rPr>
              <w:t>, д. 46А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http://ooshilinka.ucoz.ru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proofErr w:type="spellStart"/>
            <w:r w:rsidRPr="009B05CD">
              <w:rPr>
                <w:sz w:val="20"/>
              </w:rPr>
              <w:t>Гриц</w:t>
            </w:r>
            <w:proofErr w:type="spellEnd"/>
            <w:r w:rsidRPr="009B05CD">
              <w:rPr>
                <w:sz w:val="20"/>
              </w:rPr>
              <w:t> </w:t>
            </w:r>
            <w:r w:rsidRPr="009B05CD">
              <w:rPr>
                <w:sz w:val="20"/>
              </w:rPr>
              <w:br/>
              <w:t xml:space="preserve">Владимир Евгеньевич,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(881367)37-516, vladimir.griz@gmail.com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rFonts w:eastAsia="Calibri"/>
                <w:sz w:val="20"/>
              </w:rPr>
            </w:pPr>
            <w:r w:rsidRPr="009B05CD">
              <w:rPr>
                <w:rFonts w:eastAsia="Calibri"/>
                <w:sz w:val="20"/>
              </w:rPr>
              <w:t>Понедельник-пятница с 08.00 до 17.00 без перерыва.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rFonts w:eastAsia="Calibri"/>
                <w:sz w:val="20"/>
              </w:rPr>
              <w:t>Суббота, воскресенье - в</w:t>
            </w:r>
            <w:r w:rsidRPr="009B05CD">
              <w:rPr>
                <w:rFonts w:eastAsia="Calibri"/>
                <w:sz w:val="20"/>
              </w:rPr>
              <w:t>ы</w:t>
            </w:r>
            <w:r w:rsidRPr="009B05CD">
              <w:rPr>
                <w:rFonts w:eastAsia="Calibri"/>
                <w:sz w:val="20"/>
              </w:rPr>
              <w:t>ходной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14.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</w:t>
            </w:r>
            <w:proofErr w:type="spellStart"/>
            <w:r w:rsidRPr="009B05CD">
              <w:rPr>
                <w:sz w:val="20"/>
              </w:rPr>
              <w:t>Коськовская</w:t>
            </w:r>
            <w:proofErr w:type="spellEnd"/>
            <w:r w:rsidRPr="009B05CD">
              <w:rPr>
                <w:sz w:val="20"/>
              </w:rPr>
              <w:t xml:space="preserve"> осно</w:t>
            </w:r>
            <w:r w:rsidRPr="009B05CD">
              <w:rPr>
                <w:sz w:val="20"/>
              </w:rPr>
              <w:t>в</w:t>
            </w:r>
            <w:r w:rsidRPr="009B05CD">
              <w:rPr>
                <w:sz w:val="20"/>
              </w:rPr>
              <w:t>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187513, Ленинградская область, Тихвинский район,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дер. Коськово, 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Школьная, д 4.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http://koskovo.ucoz.ru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Смирнова </w:t>
            </w:r>
            <w:r w:rsidRPr="009B05CD">
              <w:rPr>
                <w:sz w:val="20"/>
              </w:rPr>
              <w:br/>
              <w:t xml:space="preserve">Тамара Анатольевна,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(881367)43-160, koskovo_scola.ru@mail.ru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- пятница с 08:00 до 17.00,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ва.</w:t>
            </w:r>
          </w:p>
          <w:p w:rsidR="00597092" w:rsidRPr="009B05CD" w:rsidRDefault="00597092" w:rsidP="009B05CD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rPr>
          <w:trHeight w:val="6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15.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</w:t>
            </w:r>
            <w:proofErr w:type="spellStart"/>
            <w:r w:rsidRPr="009B05CD">
              <w:rPr>
                <w:sz w:val="20"/>
              </w:rPr>
              <w:t>Красавская</w:t>
            </w:r>
            <w:proofErr w:type="spellEnd"/>
            <w:r w:rsidRPr="009B05CD">
              <w:rPr>
                <w:sz w:val="20"/>
              </w:rPr>
              <w:t xml:space="preserve"> осно</w:t>
            </w:r>
            <w:r w:rsidRPr="009B05CD">
              <w:rPr>
                <w:sz w:val="20"/>
              </w:rPr>
              <w:t>в</w:t>
            </w:r>
            <w:r w:rsidRPr="009B05CD">
              <w:rPr>
                <w:sz w:val="20"/>
              </w:rPr>
              <w:t>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187503, Ленинградская область, Тихвинский район,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пос. </w:t>
            </w:r>
            <w:proofErr w:type="spellStart"/>
            <w:r w:rsidRPr="009B05CD">
              <w:rPr>
                <w:sz w:val="20"/>
              </w:rPr>
              <w:t>Красава</w:t>
            </w:r>
            <w:proofErr w:type="spellEnd"/>
            <w:r w:rsidRPr="009B05CD">
              <w:rPr>
                <w:sz w:val="20"/>
              </w:rPr>
              <w:t>, ул. Комс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мольская, д.16</w:t>
            </w:r>
          </w:p>
          <w:p w:rsidR="00597092" w:rsidRPr="009B05CD" w:rsidRDefault="00597092" w:rsidP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http://krasava.lo.eduru.ru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proofErr w:type="spellStart"/>
            <w:r w:rsidRPr="009B05CD">
              <w:rPr>
                <w:sz w:val="20"/>
              </w:rPr>
              <w:t>Бачура</w:t>
            </w:r>
            <w:proofErr w:type="spellEnd"/>
            <w:r w:rsidRPr="009B05CD">
              <w:rPr>
                <w:sz w:val="20"/>
              </w:rPr>
              <w:t> </w:t>
            </w:r>
            <w:r w:rsidRPr="009B05CD">
              <w:rPr>
                <w:sz w:val="20"/>
              </w:rPr>
              <w:br/>
              <w:t>Светлана Михайловна,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 т/ф (881367)48-107,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krasava-shola@yandex.ru</w:t>
            </w:r>
            <w:r w:rsidRPr="009B05CD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07:30 до 17:30,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ва.</w:t>
            </w:r>
          </w:p>
          <w:p w:rsidR="00597092" w:rsidRPr="009B05CD" w:rsidRDefault="00597092" w:rsidP="00597092">
            <w:pPr>
              <w:spacing w:before="45"/>
              <w:jc w:val="left"/>
              <w:rPr>
                <w:sz w:val="20"/>
                <w:highlight w:val="yellow"/>
              </w:rPr>
            </w:pPr>
            <w:r w:rsidRPr="009B05CD">
              <w:rPr>
                <w:sz w:val="20"/>
              </w:rPr>
              <w:t>Суббота, воскресенье: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ходной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16.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</w:t>
            </w:r>
            <w:proofErr w:type="spellStart"/>
            <w:r w:rsidRPr="009B05CD">
              <w:rPr>
                <w:sz w:val="20"/>
              </w:rPr>
              <w:t>Пашозерская</w:t>
            </w:r>
            <w:proofErr w:type="spellEnd"/>
            <w:r w:rsidRPr="009B05CD">
              <w:rPr>
                <w:sz w:val="20"/>
              </w:rPr>
              <w:t xml:space="preserve"> осно</w:t>
            </w:r>
            <w:r w:rsidRPr="009B05CD">
              <w:rPr>
                <w:sz w:val="20"/>
              </w:rPr>
              <w:t>в</w:t>
            </w:r>
            <w:r w:rsidRPr="009B05CD">
              <w:rPr>
                <w:sz w:val="20"/>
              </w:rPr>
              <w:t>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187542, Ленинградская область, Тихвинский район,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дер. Пашозеро,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Центральная, д.1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http://pashozero.ucoz.ru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Окунева </w:t>
            </w:r>
            <w:r w:rsidRPr="009B05CD">
              <w:rPr>
                <w:sz w:val="20"/>
              </w:rPr>
              <w:br/>
              <w:t>Татьяна Викторовна,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 т/ф (881367)41635,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pashzerskaja@gmail.com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– пятница с 08:00 до 17:00,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 xml:space="preserve">ва. </w:t>
            </w:r>
          </w:p>
          <w:p w:rsidR="00597092" w:rsidRPr="009B05CD" w:rsidRDefault="00597092" w:rsidP="009B05CD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–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17.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</w:t>
            </w:r>
            <w:proofErr w:type="spellStart"/>
            <w:r w:rsidRPr="009B05CD">
              <w:rPr>
                <w:sz w:val="20"/>
              </w:rPr>
              <w:t>Шугозерская</w:t>
            </w:r>
            <w:proofErr w:type="spellEnd"/>
            <w:r w:rsidRPr="009B05CD">
              <w:rPr>
                <w:sz w:val="20"/>
              </w:rPr>
              <w:t xml:space="preserve"> сре</w:t>
            </w:r>
            <w:r w:rsidRPr="009B05CD">
              <w:rPr>
                <w:sz w:val="20"/>
              </w:rPr>
              <w:t>д</w:t>
            </w:r>
            <w:r w:rsidRPr="009B05CD">
              <w:rPr>
                <w:sz w:val="20"/>
              </w:rPr>
              <w:t>няя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187530, Ленинградская область, Тихвинский район, пос. Шугозеро,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Школьная, д.9А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http://shcoolshugozero.ucoz.ru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proofErr w:type="spellStart"/>
            <w:r w:rsidRPr="009B05CD">
              <w:rPr>
                <w:sz w:val="20"/>
              </w:rPr>
              <w:t>Чекенюк</w:t>
            </w:r>
            <w:proofErr w:type="spellEnd"/>
            <w:r w:rsidRPr="009B05CD">
              <w:rPr>
                <w:sz w:val="20"/>
              </w:rPr>
              <w:t> </w:t>
            </w:r>
            <w:r w:rsidRPr="009B05CD">
              <w:rPr>
                <w:sz w:val="20"/>
              </w:rPr>
              <w:br/>
              <w:t xml:space="preserve">Раиса Петровна,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(881367)44-148, 44-472,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shugozero@mail.ru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09:00 до 16:00.</w:t>
            </w:r>
          </w:p>
          <w:p w:rsidR="00597092" w:rsidRPr="009B05CD" w:rsidRDefault="00597092" w:rsidP="009B05CD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–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</w:tbl>
    <w:p w:rsidR="00597092" w:rsidRDefault="00597092" w:rsidP="00597092">
      <w:pPr>
        <w:spacing w:line="360" w:lineRule="exact"/>
        <w:jc w:val="right"/>
        <w:rPr>
          <w:sz w:val="24"/>
          <w:szCs w:val="24"/>
        </w:rPr>
      </w:pPr>
    </w:p>
    <w:p w:rsidR="00597092" w:rsidRDefault="00597092" w:rsidP="00597092">
      <w:pPr>
        <w:spacing w:line="360" w:lineRule="exact"/>
        <w:jc w:val="right"/>
        <w:rPr>
          <w:sz w:val="24"/>
          <w:szCs w:val="24"/>
        </w:rPr>
      </w:pPr>
    </w:p>
    <w:p w:rsidR="00597092" w:rsidRPr="009B05CD" w:rsidRDefault="00597092" w:rsidP="00597092">
      <w:pPr>
        <w:spacing w:line="360" w:lineRule="exact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Приложение № 19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lastRenderedPageBreak/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>«Прием заявлений, постановка на учет 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 xml:space="preserve"> зачисление детей в образовательные организации,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 xml:space="preserve">реализующие основную образовательную программу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2"/>
          <w:szCs w:val="24"/>
          <w:lang w:eastAsia="en-US"/>
        </w:rPr>
      </w:pPr>
      <w:r w:rsidRPr="009B05CD">
        <w:rPr>
          <w:sz w:val="22"/>
          <w:szCs w:val="24"/>
        </w:rPr>
        <w:t>дошкольного образования (детские сады)»</w:t>
      </w:r>
    </w:p>
    <w:p w:rsidR="00597092" w:rsidRDefault="00597092" w:rsidP="0059709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597092" w:rsidRDefault="00597092" w:rsidP="0059709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Информация о местах нахождения, </w:t>
      </w:r>
    </w:p>
    <w:p w:rsidR="00597092" w:rsidRDefault="00597092" w:rsidP="0059709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справочных телефонах и адресах электронной почты МФЦ</w:t>
      </w:r>
    </w:p>
    <w:p w:rsidR="00597092" w:rsidRDefault="00597092" w:rsidP="00597092">
      <w:pPr>
        <w:ind w:left="142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 единой справочной службы ГБУ ЛО «МФЦ»: 8 (800) 500-00-47 </w:t>
      </w:r>
      <w:r>
        <w:rPr>
          <w:i/>
          <w:iCs/>
          <w:color w:val="000000"/>
          <w:sz w:val="24"/>
          <w:szCs w:val="24"/>
        </w:rPr>
        <w:t>(на террит</w:t>
      </w:r>
      <w:r>
        <w:rPr>
          <w:i/>
          <w:iCs/>
          <w:color w:val="000000"/>
          <w:sz w:val="24"/>
          <w:szCs w:val="24"/>
        </w:rPr>
        <w:t>о</w:t>
      </w:r>
      <w:r>
        <w:rPr>
          <w:i/>
          <w:iCs/>
          <w:color w:val="000000"/>
          <w:sz w:val="24"/>
          <w:szCs w:val="24"/>
        </w:rPr>
        <w:t>рии России звонок бесплатный),</w:t>
      </w:r>
      <w:r>
        <w:rPr>
          <w:color w:val="000000"/>
          <w:sz w:val="24"/>
          <w:szCs w:val="24"/>
        </w:rPr>
        <w:t xml:space="preserve"> адрес электронной почты: info@mfc47.ru.</w:t>
      </w:r>
    </w:p>
    <w:p w:rsidR="00597092" w:rsidRDefault="00597092" w:rsidP="00597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режиме работы возможны изменения. Актуальную информацию о местах нахожд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ния, справочных телефонах и режимах работы филиалов МФЦ можно получить на са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те МФЦ Ленинградской области </w:t>
      </w:r>
      <w:r>
        <w:rPr>
          <w:color w:val="000000"/>
          <w:sz w:val="24"/>
          <w:szCs w:val="24"/>
          <w:u w:val="single"/>
        </w:rPr>
        <w:t>www.mfc47.ru</w:t>
      </w:r>
    </w:p>
    <w:p w:rsidR="00597092" w:rsidRDefault="00597092" w:rsidP="00597092">
      <w:pPr>
        <w:rPr>
          <w:color w:val="000000"/>
          <w:sz w:val="24"/>
          <w:szCs w:val="24"/>
        </w:rPr>
      </w:pPr>
    </w:p>
    <w:tbl>
      <w:tblPr>
        <w:tblW w:w="5800" w:type="pct"/>
        <w:tblInd w:w="-694" w:type="dxa"/>
        <w:tblLook w:val="04A0" w:firstRow="1" w:lastRow="0" w:firstColumn="1" w:lastColumn="0" w:noHBand="0" w:noVBand="1"/>
      </w:tblPr>
      <w:tblGrid>
        <w:gridCol w:w="461"/>
        <w:gridCol w:w="2457"/>
        <w:gridCol w:w="3444"/>
        <w:gridCol w:w="2581"/>
        <w:gridCol w:w="1615"/>
      </w:tblGrid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Бокситогорском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tabs>
                <w:tab w:val="left" w:pos="2907"/>
              </w:tabs>
              <w:ind w:left="102" w:right="33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«Тихви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«Бокситогорск»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187650,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Бокситогорский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Бокситогорск,  ул. Заводская, д. 8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 с 9.00 до 18.00. Суббота - с 09.00 до 14.00. Воскресенье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«Тихви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калево»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187602,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Бокситогорский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Пикалево, </w:t>
            </w:r>
            <w:proofErr w:type="spellStart"/>
            <w:r>
              <w:rPr>
                <w:color w:val="000000"/>
                <w:sz w:val="24"/>
                <w:szCs w:val="24"/>
              </w:rPr>
              <w:t>ул.Заводская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11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 с 9.00 до 18.00. Суббота - с 09.00 до 14.00. Воскресенье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Волосовском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Волосо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188410,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Волосовский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г.Волосово</w:t>
            </w:r>
            <w:proofErr w:type="spellEnd"/>
            <w:r>
              <w:rPr>
                <w:color w:val="000000"/>
                <w:sz w:val="24"/>
                <w:szCs w:val="24"/>
              </w:rPr>
              <w:t>, усадьба СХТ, д.1 лит. А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Волховском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Волхо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187403,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г.Волхов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Волховский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проспект, д. 9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во Всеволожском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188643,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Всеволожский район, г. Всеволожск, </w:t>
            </w:r>
            <w:proofErr w:type="spellStart"/>
            <w:r>
              <w:rPr>
                <w:color w:val="000000"/>
                <w:sz w:val="24"/>
                <w:szCs w:val="24"/>
              </w:rPr>
              <w:t>ул.Пожвинская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4а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 - отдел «Н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восаратовка»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188681,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Всеволожский район,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Новосаратовка - центр, д. 8 (52-й километр внутреннего кольца КАД, в здании МРЭО-</w:t>
            </w:r>
            <w:r>
              <w:rPr>
                <w:color w:val="000000"/>
                <w:sz w:val="24"/>
                <w:szCs w:val="24"/>
              </w:rPr>
              <w:lastRenderedPageBreak/>
              <w:t>15, рядом с АЗС Лукойл)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 - отдел «Се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толово»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188650,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Всеволожский район, г. Сертолово, </w:t>
            </w:r>
            <w:proofErr w:type="spellStart"/>
            <w:r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 8, корп. 3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 - отдел «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188661,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Всеволожский район, п. </w:t>
            </w:r>
            <w:proofErr w:type="spellStart"/>
            <w:r>
              <w:rPr>
                <w:color w:val="000000"/>
                <w:sz w:val="24"/>
                <w:szCs w:val="24"/>
              </w:rPr>
              <w:t>Мурино</w:t>
            </w:r>
            <w:proofErr w:type="spellEnd"/>
            <w:r>
              <w:rPr>
                <w:color w:val="000000"/>
                <w:sz w:val="24"/>
                <w:szCs w:val="24"/>
              </w:rPr>
              <w:t>, ул. Во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зальная, д. 19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 - отдел «</w:t>
            </w:r>
            <w:proofErr w:type="spellStart"/>
            <w:r>
              <w:rPr>
                <w:color w:val="000000"/>
                <w:sz w:val="24"/>
                <w:szCs w:val="24"/>
              </w:rPr>
              <w:t>Кудрово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187026,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Всеволожский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Кудрово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13-ый км автодороги "Кола". </w:t>
            </w:r>
            <w:proofErr w:type="spellStart"/>
            <w:r>
              <w:rPr>
                <w:color w:val="000000"/>
                <w:sz w:val="24"/>
                <w:szCs w:val="24"/>
              </w:rPr>
              <w:t>Автополе</w:t>
            </w:r>
            <w:proofErr w:type="spellEnd"/>
            <w:r>
              <w:rPr>
                <w:color w:val="000000"/>
                <w:sz w:val="24"/>
                <w:szCs w:val="24"/>
              </w:rPr>
              <w:t>, здание 5, 2 этаж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с 9.00 до 18.00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Выборгском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«Выборгский»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188800,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Выборгский район, г. Выборг, </w:t>
            </w:r>
            <w:proofErr w:type="spellStart"/>
            <w:r>
              <w:rPr>
                <w:color w:val="000000"/>
                <w:sz w:val="24"/>
                <w:szCs w:val="24"/>
              </w:rPr>
              <w:t>ул.Вокзальная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«Выбор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ский» - отдел «Р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щино»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188681,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Выборгский район, п. Рощино, </w:t>
            </w:r>
            <w:proofErr w:type="spellStart"/>
            <w:r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д.8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«Выбор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ский» - отдел «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тогорский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188992,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г.Светогорск</w:t>
            </w:r>
            <w:proofErr w:type="spellEnd"/>
            <w:r>
              <w:rPr>
                <w:color w:val="000000"/>
                <w:sz w:val="24"/>
                <w:szCs w:val="24"/>
              </w:rPr>
              <w:t>, ул. Кра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ноармейская д.3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«Выбор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ский» - отдел «Пр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морск»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188910,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Выборгский район, г. Приморск, наб.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бедева, д. 4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Гатчинском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«Гатчи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188300,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Гатчинский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он, г. Гатчина, Пушкинское шоссе, д. 15 А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«Гатчи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«Аэродром»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188309,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Гатчинский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он, г. Гатчина, ул. Слепнева, д. 13, корп. 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«Гатчи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188330,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Гатчинский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Сиверский, ул. 123 Дивизии, д. 8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субб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 с 9.00 до 18.00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«Гатчи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мунар»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188320,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Гатчинский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он, г. Коммунар,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ское шоссе, д. 10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Кингисеппском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ГБУ ЛО </w:t>
            </w:r>
            <w:r>
              <w:rPr>
                <w:color w:val="000000"/>
                <w:sz w:val="24"/>
                <w:szCs w:val="24"/>
              </w:rPr>
              <w:lastRenderedPageBreak/>
              <w:t>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Кингисе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188480,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Кингисеппский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 г. Кингисепп, ул. Ка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ла Маркса, д. 43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ежедневно,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Киришском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Кири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187113,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Киришский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он, г. Кириши, </w:t>
            </w:r>
            <w:proofErr w:type="spellStart"/>
            <w:r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2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Кировском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«Киро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187340,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г. Кировск,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вая улица, 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«Киро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 - отдел «Ст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рый город»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187340,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г. Кировск, ул. Набережная 29А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«Киро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 - отдел «О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радное»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187330,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ласть, Кировский район, г. Отрадное, Ленинградское шоссе, д. 6Б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Лодейнопольском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Лодейнопольский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187700,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Лодейнопол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г.Лодейное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Поле, ул. Республиканская, д. 51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Ломоносовском 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«Ломоносовский»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color w:val="000000"/>
                  <w:sz w:val="24"/>
                  <w:szCs w:val="24"/>
                </w:rPr>
                <w:t>188512, г</w:t>
              </w:r>
            </w:smartTag>
            <w:r>
              <w:rPr>
                <w:color w:val="000000"/>
                <w:sz w:val="24"/>
                <w:szCs w:val="24"/>
              </w:rPr>
              <w:t>. Санкт-Петербург, г. Ломоносов, Дворцовый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спект, д. 57/11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ежедневно,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Лужском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12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Лужский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autoSpaceDE w:val="0"/>
              <w:autoSpaceDN w:val="0"/>
              <w:adjustRightInd w:val="0"/>
              <w:ind w:left="102" w:right="159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188230, Россия, Ленингра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ская область,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Лужский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район, г. Луга,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ул.Миккели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, д.7, корп. 1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Подпорожском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Лодейн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польский</w:t>
            </w:r>
            <w:proofErr w:type="spellEnd"/>
            <w:r>
              <w:rPr>
                <w:color w:val="000000"/>
                <w:sz w:val="24"/>
                <w:szCs w:val="24"/>
              </w:rPr>
              <w:t>»-отдел «Подпорожье»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187780,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г.Подпорожье</w:t>
            </w:r>
            <w:proofErr w:type="spellEnd"/>
            <w:r>
              <w:rPr>
                <w:color w:val="000000"/>
                <w:sz w:val="24"/>
                <w:szCs w:val="24"/>
              </w:rPr>
              <w:t>, ул.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тябрят д.3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субб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 с 9.00 до 20.00. Воскресенье - выхо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Приозерском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озерск» - отдел «Сосново»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188731,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пос. Сосново, </w:t>
            </w:r>
            <w:proofErr w:type="spellStart"/>
            <w:r>
              <w:rPr>
                <w:color w:val="000000"/>
                <w:sz w:val="24"/>
                <w:szCs w:val="24"/>
              </w:rPr>
              <w:t>ул.Механизаторов</w:t>
            </w:r>
            <w:proofErr w:type="spellEnd"/>
            <w:r>
              <w:rPr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озерск»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188760,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район., г. Приозерск, ул.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линина, д. 51 (офис 228)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Сланцевском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Сланце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188565,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г. Сланцы, ул. Кирова, д. 16А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г. Сосновый Бор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Соснов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борский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188540,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г. Сосновый Бор, ул. Мира, д.1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Тихвинском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«Тихвинский»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187553,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Тихвинский район, 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Тихвин, 1 микрорайон, д.2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Тосненском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Тосне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187000,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Тосно, </w:t>
            </w:r>
            <w:proofErr w:type="spellStart"/>
            <w:r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9В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Тосне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>» - отдел «</w:t>
            </w:r>
            <w:proofErr w:type="spellStart"/>
            <w:r>
              <w:rPr>
                <w:color w:val="000000"/>
                <w:sz w:val="24"/>
                <w:szCs w:val="24"/>
              </w:rPr>
              <w:t>Тельмановский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187032,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пос. Тельмана, д. 2-Б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 с 9.00 до 18.00. Суббота - с 09.00 до 14.00. Воскресенье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>
              <w:rPr>
                <w:color w:val="000000"/>
                <w:sz w:val="24"/>
                <w:szCs w:val="24"/>
              </w:rPr>
              <w:t>Тосне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>» - отдел «Н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кольское»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187026,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Никольское,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18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 с 9.00 до 18.00. Суббота - с 09.00 до 14.00. Воскресенье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Уполномоченный МФЦ на территории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(обслуживание з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явителей не ос</w:t>
            </w:r>
            <w:r>
              <w:rPr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ществляется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Юридический адрес: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188641,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ласть, Всеволожский район,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 Новосаратовка-центр, д.8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Почтовый адрес: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color w:val="000000"/>
                  <w:sz w:val="24"/>
                  <w:szCs w:val="24"/>
                </w:rPr>
                <w:t>191311, г</w:t>
              </w:r>
            </w:smartTag>
            <w:r>
              <w:rPr>
                <w:color w:val="000000"/>
                <w:sz w:val="24"/>
                <w:szCs w:val="24"/>
              </w:rPr>
              <w:t xml:space="preserve">. Санкт-Петербург,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Смольного, д. 3, лит. А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Фактический адрес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color w:val="000000"/>
                  <w:sz w:val="24"/>
                  <w:szCs w:val="24"/>
                </w:rPr>
                <w:t>191024, г</w:t>
              </w:r>
            </w:smartTag>
            <w:r>
              <w:rPr>
                <w:color w:val="000000"/>
                <w:sz w:val="24"/>
                <w:szCs w:val="24"/>
              </w:rPr>
              <w:t xml:space="preserve">. Санкт-Петербург, 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Бакунина, д. 5, лит. А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пн-чт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18.00,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 -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9.00 до 17.00,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с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до 13.48,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ходные дни -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сб</w:t>
            </w:r>
            <w:proofErr w:type="spellEnd"/>
            <w:r>
              <w:rPr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</w:tbl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Pr="009B05CD" w:rsidRDefault="009B05CD" w:rsidP="00597092">
      <w:pPr>
        <w:spacing w:line="360" w:lineRule="exact"/>
        <w:jc w:val="right"/>
        <w:rPr>
          <w:sz w:val="22"/>
          <w:szCs w:val="24"/>
        </w:rPr>
      </w:pPr>
      <w:r>
        <w:rPr>
          <w:sz w:val="24"/>
          <w:szCs w:val="24"/>
        </w:rPr>
        <w:br w:type="page"/>
      </w:r>
      <w:r w:rsidR="00597092" w:rsidRPr="009B05CD">
        <w:rPr>
          <w:sz w:val="22"/>
          <w:szCs w:val="24"/>
        </w:rPr>
        <w:lastRenderedPageBreak/>
        <w:t>Приложение № 20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>«Прием заявлений, постановка на учет 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 xml:space="preserve"> зачисление детей в образовательные организации,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 xml:space="preserve">реализующие основную образовательную программу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дошкольного образования (детские сады)»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КНИГА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учета выдачи направлений в образовательные учреждения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</w:p>
    <w:tbl>
      <w:tblPr>
        <w:tblW w:w="105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276"/>
        <w:gridCol w:w="1023"/>
        <w:gridCol w:w="1218"/>
        <w:gridCol w:w="1458"/>
        <w:gridCol w:w="1417"/>
        <w:gridCol w:w="727"/>
        <w:gridCol w:w="1291"/>
      </w:tblGrid>
      <w:tr w:rsidR="00597092" w:rsidTr="009B0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Регистрац</w:t>
            </w:r>
            <w:r>
              <w:rPr>
                <w:bCs/>
                <w:sz w:val="22"/>
                <w:szCs w:val="24"/>
                <w:lang w:eastAsia="en-US"/>
              </w:rPr>
              <w:t>и</w:t>
            </w:r>
            <w:r>
              <w:rPr>
                <w:bCs/>
                <w:sz w:val="22"/>
                <w:szCs w:val="24"/>
                <w:lang w:eastAsia="en-US"/>
              </w:rPr>
              <w:t>онный номер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Дата в</w:t>
            </w:r>
            <w:r>
              <w:rPr>
                <w:bCs/>
                <w:sz w:val="22"/>
                <w:szCs w:val="24"/>
                <w:lang w:eastAsia="en-US"/>
              </w:rPr>
              <w:t>ы</w:t>
            </w:r>
            <w:r>
              <w:rPr>
                <w:bCs/>
                <w:sz w:val="22"/>
                <w:szCs w:val="24"/>
                <w:lang w:eastAsia="en-US"/>
              </w:rPr>
              <w:t>дачи направл</w:t>
            </w:r>
            <w:r>
              <w:rPr>
                <w:bCs/>
                <w:sz w:val="22"/>
                <w:szCs w:val="24"/>
                <w:lang w:eastAsia="en-US"/>
              </w:rPr>
              <w:t>е</w:t>
            </w:r>
            <w:r>
              <w:rPr>
                <w:bCs/>
                <w:sz w:val="22"/>
                <w:szCs w:val="24"/>
                <w:lang w:eastAsia="en-US"/>
              </w:rPr>
              <w:t>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ФИО ребенка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Дата ро</w:t>
            </w:r>
            <w:r>
              <w:rPr>
                <w:bCs/>
                <w:sz w:val="22"/>
                <w:szCs w:val="24"/>
                <w:lang w:eastAsia="en-US"/>
              </w:rPr>
              <w:t>ж</w:t>
            </w:r>
            <w:r>
              <w:rPr>
                <w:bCs/>
                <w:sz w:val="22"/>
                <w:szCs w:val="24"/>
                <w:lang w:eastAsia="en-US"/>
              </w:rPr>
              <w:t>дения р</w:t>
            </w:r>
            <w:r>
              <w:rPr>
                <w:bCs/>
                <w:sz w:val="22"/>
                <w:szCs w:val="24"/>
                <w:lang w:eastAsia="en-US"/>
              </w:rPr>
              <w:t>е</w:t>
            </w:r>
            <w:r>
              <w:rPr>
                <w:bCs/>
                <w:sz w:val="22"/>
                <w:szCs w:val="24"/>
                <w:lang w:eastAsia="en-US"/>
              </w:rPr>
              <w:t>бенка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ФИО род</w:t>
            </w:r>
            <w:r>
              <w:rPr>
                <w:bCs/>
                <w:sz w:val="22"/>
                <w:szCs w:val="24"/>
                <w:lang w:eastAsia="en-US"/>
              </w:rPr>
              <w:t>и</w:t>
            </w:r>
            <w:r>
              <w:rPr>
                <w:bCs/>
                <w:sz w:val="22"/>
                <w:szCs w:val="24"/>
                <w:lang w:eastAsia="en-US"/>
              </w:rPr>
              <w:t>теля (зако</w:t>
            </w:r>
            <w:r>
              <w:rPr>
                <w:bCs/>
                <w:sz w:val="22"/>
                <w:szCs w:val="24"/>
                <w:lang w:eastAsia="en-US"/>
              </w:rPr>
              <w:t>н</w:t>
            </w:r>
            <w:r>
              <w:rPr>
                <w:bCs/>
                <w:sz w:val="22"/>
                <w:szCs w:val="24"/>
                <w:lang w:eastAsia="en-US"/>
              </w:rPr>
              <w:t>ного пре</w:t>
            </w:r>
            <w:r>
              <w:rPr>
                <w:bCs/>
                <w:sz w:val="22"/>
                <w:szCs w:val="24"/>
                <w:lang w:eastAsia="en-US"/>
              </w:rPr>
              <w:t>д</w:t>
            </w:r>
            <w:r>
              <w:rPr>
                <w:bCs/>
                <w:sz w:val="22"/>
                <w:szCs w:val="24"/>
                <w:lang w:eastAsia="en-US"/>
              </w:rPr>
              <w:t>ставителя)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Адрес</w:t>
            </w:r>
            <w:r>
              <w:rPr>
                <w:sz w:val="22"/>
                <w:szCs w:val="24"/>
              </w:rPr>
              <w:t xml:space="preserve"> фа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тического проживания ребенка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ДОО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Подпись родителя (законного представ</w:t>
            </w:r>
            <w:r>
              <w:rPr>
                <w:bCs/>
                <w:sz w:val="22"/>
                <w:szCs w:val="24"/>
                <w:lang w:eastAsia="en-US"/>
              </w:rPr>
              <w:t>и</w:t>
            </w:r>
            <w:r>
              <w:rPr>
                <w:bCs/>
                <w:sz w:val="22"/>
                <w:szCs w:val="24"/>
                <w:lang w:eastAsia="en-US"/>
              </w:rPr>
              <w:t>теля)</w:t>
            </w:r>
          </w:p>
        </w:tc>
      </w:tr>
    </w:tbl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9B05CD" w:rsidRDefault="009B05CD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______________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4"/>
          <w:szCs w:val="24"/>
          <w:lang w:eastAsia="en-US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pStyle w:val="ConsPlusTitle"/>
        <w:widowControl/>
        <w:ind w:firstLine="709"/>
        <w:jc w:val="both"/>
      </w:pPr>
    </w:p>
    <w:p w:rsidR="00597092" w:rsidRDefault="00597092" w:rsidP="00597092">
      <w:pPr>
        <w:pStyle w:val="ConsPlusTitle"/>
        <w:widowControl/>
        <w:ind w:firstLine="709"/>
        <w:jc w:val="both"/>
      </w:pPr>
    </w:p>
    <w:p w:rsidR="00597092" w:rsidRPr="000D2CD8" w:rsidRDefault="00597092" w:rsidP="001A2440">
      <w:pPr>
        <w:ind w:right="-1" w:firstLine="709"/>
        <w:rPr>
          <w:sz w:val="22"/>
          <w:szCs w:val="22"/>
        </w:rPr>
      </w:pPr>
    </w:p>
    <w:sectPr w:rsidR="00597092" w:rsidRPr="000D2CD8" w:rsidSect="00A93D22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99" w:rsidRDefault="00346B99" w:rsidP="00A93D22">
      <w:r>
        <w:separator/>
      </w:r>
    </w:p>
  </w:endnote>
  <w:endnote w:type="continuationSeparator" w:id="0">
    <w:p w:rsidR="00346B99" w:rsidRDefault="00346B99" w:rsidP="00A9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99" w:rsidRDefault="00346B99" w:rsidP="00A93D22">
      <w:r>
        <w:separator/>
      </w:r>
    </w:p>
  </w:footnote>
  <w:footnote w:type="continuationSeparator" w:id="0">
    <w:p w:rsidR="00346B99" w:rsidRDefault="00346B99" w:rsidP="00A9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C8" w:rsidRDefault="003F5FC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04EC0">
      <w:rPr>
        <w:noProof/>
      </w:rPr>
      <w:t>2</w:t>
    </w:r>
    <w:r>
      <w:fldChar w:fldCharType="end"/>
    </w:r>
  </w:p>
  <w:p w:rsidR="003F5FC8" w:rsidRDefault="003F5F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91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77071C"/>
    <w:multiLevelType w:val="multilevel"/>
    <w:tmpl w:val="839C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066E02"/>
    <w:multiLevelType w:val="hybridMultilevel"/>
    <w:tmpl w:val="35243442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E2A4C"/>
    <w:multiLevelType w:val="hybridMultilevel"/>
    <w:tmpl w:val="D708FF22"/>
    <w:lvl w:ilvl="0" w:tplc="7A081B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3068B"/>
    <w:multiLevelType w:val="multilevel"/>
    <w:tmpl w:val="5296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B8E22EA"/>
    <w:multiLevelType w:val="multilevel"/>
    <w:tmpl w:val="8CE4A3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62230"/>
    <w:multiLevelType w:val="hybridMultilevel"/>
    <w:tmpl w:val="8A20802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>
    <w:nsid w:val="66355AB3"/>
    <w:multiLevelType w:val="hybridMultilevel"/>
    <w:tmpl w:val="3ABA672E"/>
    <w:lvl w:ilvl="0" w:tplc="7A081B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87568D6"/>
    <w:multiLevelType w:val="multilevel"/>
    <w:tmpl w:val="33187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10"/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27"/>
  </w:num>
  <w:num w:numId="13">
    <w:abstractNumId w:val="4"/>
  </w:num>
  <w:num w:numId="14">
    <w:abstractNumId w:val="22"/>
  </w:num>
  <w:num w:numId="15">
    <w:abstractNumId w:val="24"/>
  </w:num>
  <w:num w:numId="16">
    <w:abstractNumId w:val="12"/>
  </w:num>
  <w:num w:numId="17">
    <w:abstractNumId w:val="3"/>
  </w:num>
  <w:num w:numId="18">
    <w:abstractNumId w:val="17"/>
  </w:num>
  <w:num w:numId="19">
    <w:abstractNumId w:val="26"/>
  </w:num>
  <w:num w:numId="20">
    <w:abstractNumId w:val="2"/>
  </w:num>
  <w:num w:numId="21">
    <w:abstractNumId w:val="6"/>
  </w:num>
  <w:num w:numId="22">
    <w:abstractNumId w:val="7"/>
  </w:num>
  <w:num w:numId="23">
    <w:abstractNumId w:val="0"/>
  </w:num>
  <w:num w:numId="24">
    <w:abstractNumId w:val="14"/>
  </w:num>
  <w:num w:numId="25">
    <w:abstractNumId w:val="8"/>
  </w:num>
  <w:num w:numId="26">
    <w:abstractNumId w:val="25"/>
  </w:num>
  <w:num w:numId="27">
    <w:abstractNumId w:val="9"/>
  </w:num>
  <w:num w:numId="28">
    <w:abstractNumId w:val="16"/>
  </w:num>
  <w:num w:numId="29">
    <w:abstractNumId w:val="28"/>
  </w:num>
  <w:num w:numId="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8"/>
  </w:num>
  <w:num w:numId="37">
    <w:abstractNumId w:val="9"/>
  </w:num>
  <w:num w:numId="38">
    <w:abstractNumId w:val="23"/>
  </w:num>
  <w:num w:numId="39">
    <w:abstractNumId w:val="1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478EB"/>
    <w:rsid w:val="000A6633"/>
    <w:rsid w:val="000C49C9"/>
    <w:rsid w:val="000F1A02"/>
    <w:rsid w:val="000F55DD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6B99"/>
    <w:rsid w:val="003D50AF"/>
    <w:rsid w:val="003F5FC8"/>
    <w:rsid w:val="0043001D"/>
    <w:rsid w:val="004914DD"/>
    <w:rsid w:val="00511A2B"/>
    <w:rsid w:val="00554BEC"/>
    <w:rsid w:val="00595F6F"/>
    <w:rsid w:val="00597092"/>
    <w:rsid w:val="005C0140"/>
    <w:rsid w:val="00617E39"/>
    <w:rsid w:val="0063727D"/>
    <w:rsid w:val="006415B0"/>
    <w:rsid w:val="006463D8"/>
    <w:rsid w:val="00704EC0"/>
    <w:rsid w:val="00711921"/>
    <w:rsid w:val="00796BD1"/>
    <w:rsid w:val="008A3858"/>
    <w:rsid w:val="009840BA"/>
    <w:rsid w:val="009B05CD"/>
    <w:rsid w:val="00A03876"/>
    <w:rsid w:val="00A13C7B"/>
    <w:rsid w:val="00A93D22"/>
    <w:rsid w:val="00AE1A2A"/>
    <w:rsid w:val="00B03B0C"/>
    <w:rsid w:val="00B52D22"/>
    <w:rsid w:val="00B75D16"/>
    <w:rsid w:val="00B83D8D"/>
    <w:rsid w:val="00B95FEE"/>
    <w:rsid w:val="00BF2B0B"/>
    <w:rsid w:val="00C213AE"/>
    <w:rsid w:val="00C6312F"/>
    <w:rsid w:val="00D368DC"/>
    <w:rsid w:val="00D97342"/>
    <w:rsid w:val="00F4320C"/>
    <w:rsid w:val="00F713B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597092"/>
    <w:pPr>
      <w:keepNext/>
      <w:ind w:firstLine="709"/>
      <w:jc w:val="center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7092"/>
    <w:rPr>
      <w:b/>
      <w:sz w:val="24"/>
    </w:rPr>
  </w:style>
  <w:style w:type="character" w:customStyle="1" w:styleId="20">
    <w:name w:val="Заголовок 2 Знак"/>
    <w:link w:val="2"/>
    <w:rsid w:val="00597092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597092"/>
    <w:rPr>
      <w:b/>
      <w:sz w:val="22"/>
    </w:rPr>
  </w:style>
  <w:style w:type="character" w:customStyle="1" w:styleId="50">
    <w:name w:val="Заголовок 5 Знак"/>
    <w:link w:val="5"/>
    <w:rsid w:val="00597092"/>
    <w:rPr>
      <w:b/>
      <w:i/>
      <w:sz w:val="26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rPr>
      <w:sz w:val="24"/>
    </w:rPr>
  </w:style>
  <w:style w:type="character" w:customStyle="1" w:styleId="a7">
    <w:name w:val="Основной текст Знак"/>
    <w:link w:val="a6"/>
    <w:rsid w:val="00597092"/>
    <w:rPr>
      <w:sz w:val="24"/>
    </w:rPr>
  </w:style>
  <w:style w:type="paragraph" w:styleId="3">
    <w:name w:val="Body Text 3"/>
    <w:basedOn w:val="a0"/>
    <w:link w:val="30"/>
    <w:pPr>
      <w:ind w:right="850"/>
    </w:pPr>
    <w:rPr>
      <w:sz w:val="24"/>
    </w:rPr>
  </w:style>
  <w:style w:type="character" w:customStyle="1" w:styleId="30">
    <w:name w:val="Основной текст 3 Знак"/>
    <w:link w:val="3"/>
    <w:rsid w:val="00597092"/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link w:val="21"/>
    <w:rsid w:val="00597092"/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597092"/>
    <w:rPr>
      <w:sz w:val="24"/>
    </w:rPr>
  </w:style>
  <w:style w:type="paragraph" w:styleId="23">
    <w:name w:val="Body Text Indent 2"/>
    <w:basedOn w:val="a0"/>
    <w:link w:val="24"/>
    <w:pPr>
      <w:ind w:firstLine="720"/>
    </w:pPr>
    <w:rPr>
      <w:sz w:val="24"/>
    </w:rPr>
  </w:style>
  <w:style w:type="character" w:customStyle="1" w:styleId="24">
    <w:name w:val="Основной текст с отступом 2 Знак"/>
    <w:link w:val="23"/>
    <w:rsid w:val="00597092"/>
    <w:rPr>
      <w:sz w:val="24"/>
    </w:rPr>
  </w:style>
  <w:style w:type="table" w:styleId="aa">
    <w:name w:val="Table Grid"/>
    <w:basedOn w:val="a2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97092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597092"/>
    <w:pPr>
      <w:numPr>
        <w:ilvl w:val="1"/>
        <w:numId w:val="1"/>
      </w:numPr>
    </w:pPr>
  </w:style>
  <w:style w:type="paragraph" w:customStyle="1" w:styleId="Heading">
    <w:name w:val="Heading"/>
    <w:rsid w:val="0059709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d">
    <w:name w:val="List Paragraph"/>
    <w:basedOn w:val="a0"/>
    <w:link w:val="ae"/>
    <w:qFormat/>
    <w:rsid w:val="00597092"/>
    <w:pPr>
      <w:spacing w:line="360" w:lineRule="auto"/>
      <w:ind w:firstLine="709"/>
    </w:pPr>
    <w:rPr>
      <w:sz w:val="26"/>
      <w:szCs w:val="22"/>
    </w:rPr>
  </w:style>
  <w:style w:type="character" w:customStyle="1" w:styleId="ae">
    <w:name w:val="Абзац списка Знак"/>
    <w:link w:val="ad"/>
    <w:locked/>
    <w:rsid w:val="00597092"/>
    <w:rPr>
      <w:sz w:val="26"/>
      <w:szCs w:val="22"/>
    </w:rPr>
  </w:style>
  <w:style w:type="paragraph" w:customStyle="1" w:styleId="p2">
    <w:name w:val="p2"/>
    <w:basedOn w:val="a0"/>
    <w:rsid w:val="00597092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5970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7092"/>
    <w:rPr>
      <w:rFonts w:ascii="Arial" w:hAnsi="Arial" w:cs="Arial"/>
    </w:rPr>
  </w:style>
  <w:style w:type="character" w:styleId="af">
    <w:name w:val="Hyperlink"/>
    <w:uiPriority w:val="99"/>
    <w:unhideWhenUsed/>
    <w:rsid w:val="00597092"/>
    <w:rPr>
      <w:color w:val="0000FF"/>
      <w:u w:val="single"/>
    </w:rPr>
  </w:style>
  <w:style w:type="paragraph" w:styleId="af0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0"/>
    <w:link w:val="af1"/>
    <w:uiPriority w:val="99"/>
    <w:unhideWhenUsed/>
    <w:rsid w:val="00597092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f0"/>
    <w:uiPriority w:val="99"/>
    <w:rsid w:val="00597092"/>
    <w:rPr>
      <w:rFonts w:ascii="Calibri" w:eastAsia="Calibri" w:hAnsi="Calibri"/>
      <w:lang w:eastAsia="en-US"/>
    </w:rPr>
  </w:style>
  <w:style w:type="paragraph" w:styleId="af2">
    <w:name w:val="header"/>
    <w:basedOn w:val="a0"/>
    <w:link w:val="af3"/>
    <w:uiPriority w:val="99"/>
    <w:unhideWhenUsed/>
    <w:rsid w:val="00597092"/>
    <w:pPr>
      <w:tabs>
        <w:tab w:val="center" w:pos="4677"/>
        <w:tab w:val="right" w:pos="9355"/>
      </w:tabs>
      <w:spacing w:line="360" w:lineRule="auto"/>
      <w:ind w:firstLine="709"/>
    </w:pPr>
    <w:rPr>
      <w:sz w:val="26"/>
      <w:szCs w:val="22"/>
    </w:rPr>
  </w:style>
  <w:style w:type="character" w:customStyle="1" w:styleId="af3">
    <w:name w:val="Верхний колонтитул Знак"/>
    <w:link w:val="af2"/>
    <w:uiPriority w:val="99"/>
    <w:rsid w:val="00597092"/>
    <w:rPr>
      <w:sz w:val="26"/>
      <w:szCs w:val="22"/>
    </w:rPr>
  </w:style>
  <w:style w:type="paragraph" w:styleId="af4">
    <w:name w:val="footer"/>
    <w:basedOn w:val="a0"/>
    <w:link w:val="af5"/>
    <w:uiPriority w:val="99"/>
    <w:unhideWhenUsed/>
    <w:rsid w:val="00597092"/>
    <w:pPr>
      <w:tabs>
        <w:tab w:val="center" w:pos="4677"/>
        <w:tab w:val="right" w:pos="9355"/>
      </w:tabs>
      <w:spacing w:line="360" w:lineRule="auto"/>
      <w:ind w:firstLine="709"/>
    </w:pPr>
    <w:rPr>
      <w:sz w:val="26"/>
      <w:szCs w:val="22"/>
    </w:rPr>
  </w:style>
  <w:style w:type="character" w:customStyle="1" w:styleId="af5">
    <w:name w:val="Нижний колонтитул Знак"/>
    <w:link w:val="af4"/>
    <w:uiPriority w:val="99"/>
    <w:rsid w:val="00597092"/>
    <w:rPr>
      <w:sz w:val="26"/>
      <w:szCs w:val="22"/>
    </w:rPr>
  </w:style>
  <w:style w:type="paragraph" w:styleId="af6">
    <w:name w:val="annotation text"/>
    <w:basedOn w:val="a0"/>
    <w:link w:val="af7"/>
    <w:uiPriority w:val="99"/>
    <w:unhideWhenUsed/>
    <w:rsid w:val="00597092"/>
    <w:pPr>
      <w:spacing w:line="360" w:lineRule="auto"/>
      <w:ind w:firstLine="709"/>
    </w:pPr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rsid w:val="00597092"/>
  </w:style>
  <w:style w:type="paragraph" w:styleId="af8">
    <w:name w:val="annotation subject"/>
    <w:basedOn w:val="af6"/>
    <w:next w:val="af6"/>
    <w:link w:val="af9"/>
    <w:unhideWhenUsed/>
    <w:rsid w:val="00597092"/>
    <w:rPr>
      <w:b/>
      <w:bCs/>
    </w:rPr>
  </w:style>
  <w:style w:type="character" w:customStyle="1" w:styleId="af9">
    <w:name w:val="Тема примечания Знак"/>
    <w:link w:val="af8"/>
    <w:rsid w:val="00597092"/>
    <w:rPr>
      <w:b/>
      <w:bCs/>
    </w:rPr>
  </w:style>
  <w:style w:type="character" w:styleId="afa">
    <w:name w:val="page number"/>
    <w:rsid w:val="00597092"/>
  </w:style>
  <w:style w:type="paragraph" w:customStyle="1" w:styleId="afb">
    <w:basedOn w:val="a0"/>
    <w:next w:val="afc"/>
    <w:link w:val="afd"/>
    <w:qFormat/>
    <w:rsid w:val="00597092"/>
    <w:pPr>
      <w:jc w:val="center"/>
    </w:pPr>
    <w:rPr>
      <w:szCs w:val="24"/>
      <w:lang w:val="x-none" w:eastAsia="x-none"/>
    </w:rPr>
  </w:style>
  <w:style w:type="paragraph" w:styleId="afc">
    <w:name w:val="Title"/>
    <w:basedOn w:val="a0"/>
    <w:next w:val="a0"/>
    <w:link w:val="11"/>
    <w:uiPriority w:val="10"/>
    <w:qFormat/>
    <w:rsid w:val="00597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c"/>
    <w:uiPriority w:val="10"/>
    <w:rsid w:val="005970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b"/>
    <w:rsid w:val="00597092"/>
    <w:rPr>
      <w:sz w:val="28"/>
      <w:szCs w:val="24"/>
      <w:lang w:val="x-none" w:eastAsia="x-none" w:bidi="ar-SA"/>
    </w:rPr>
  </w:style>
  <w:style w:type="character" w:styleId="afe">
    <w:name w:val="FollowedHyperlink"/>
    <w:uiPriority w:val="99"/>
    <w:unhideWhenUsed/>
    <w:rsid w:val="00597092"/>
    <w:rPr>
      <w:color w:val="954F72"/>
      <w:u w:val="single"/>
    </w:rPr>
  </w:style>
  <w:style w:type="paragraph" w:customStyle="1" w:styleId="p4">
    <w:name w:val="p4"/>
    <w:basedOn w:val="a0"/>
    <w:rsid w:val="00597092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 w:firstLine="709"/>
    </w:pPr>
    <w:rPr>
      <w:sz w:val="24"/>
      <w:szCs w:val="24"/>
      <w:lang w:val="en-US"/>
    </w:rPr>
  </w:style>
  <w:style w:type="paragraph" w:customStyle="1" w:styleId="p3">
    <w:name w:val="p3"/>
    <w:basedOn w:val="a0"/>
    <w:rsid w:val="00597092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0"/>
    <w:rsid w:val="00597092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 w:firstLine="709"/>
    </w:pPr>
    <w:rPr>
      <w:sz w:val="24"/>
      <w:szCs w:val="24"/>
      <w:lang w:val="en-US"/>
    </w:rPr>
  </w:style>
  <w:style w:type="paragraph" w:styleId="aff">
    <w:name w:val="No Spacing"/>
    <w:uiPriority w:val="1"/>
    <w:qFormat/>
    <w:rsid w:val="00597092"/>
    <w:rPr>
      <w:sz w:val="26"/>
      <w:szCs w:val="22"/>
    </w:rPr>
  </w:style>
  <w:style w:type="character" w:styleId="aff0">
    <w:name w:val="footnote reference"/>
    <w:uiPriority w:val="99"/>
    <w:unhideWhenUsed/>
    <w:rsid w:val="00597092"/>
    <w:rPr>
      <w:vertAlign w:val="superscript"/>
    </w:rPr>
  </w:style>
  <w:style w:type="paragraph" w:customStyle="1" w:styleId="ConsTitle">
    <w:name w:val="ConsTitle"/>
    <w:rsid w:val="005970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basedOn w:val="a0"/>
    <w:rsid w:val="00597092"/>
    <w:pPr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"/>
    <w:basedOn w:val="a0"/>
    <w:rsid w:val="0059709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59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Стиль4"/>
    <w:basedOn w:val="a0"/>
    <w:rsid w:val="00597092"/>
    <w:pPr>
      <w:widowControl w:val="0"/>
      <w:jc w:val="left"/>
    </w:pPr>
    <w:rPr>
      <w:rFonts w:eastAsia="Calibri"/>
      <w:sz w:val="24"/>
      <w:szCs w:val="24"/>
    </w:rPr>
  </w:style>
  <w:style w:type="character" w:customStyle="1" w:styleId="6">
    <w:name w:val="Знак Знак6"/>
    <w:rsid w:val="00597092"/>
  </w:style>
  <w:style w:type="character" w:customStyle="1" w:styleId="FontStyle27">
    <w:name w:val="Font Style27"/>
    <w:rsid w:val="00597092"/>
    <w:rPr>
      <w:rFonts w:ascii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0"/>
    <w:rsid w:val="0059709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1">
    <w:name w:val="annotation reference"/>
    <w:uiPriority w:val="99"/>
    <w:unhideWhenUsed/>
    <w:rsid w:val="00597092"/>
    <w:rPr>
      <w:sz w:val="16"/>
      <w:szCs w:val="16"/>
    </w:rPr>
  </w:style>
  <w:style w:type="paragraph" w:customStyle="1" w:styleId="HTML1">
    <w:name w:val="Стандартный HTML1"/>
    <w:basedOn w:val="a0"/>
    <w:rsid w:val="00597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18"/>
      <w:szCs w:val="18"/>
    </w:rPr>
  </w:style>
  <w:style w:type="paragraph" w:customStyle="1" w:styleId="aff2">
    <w:name w:val="Название проектного документа"/>
    <w:basedOn w:val="a0"/>
    <w:rsid w:val="0059709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ConsPlusTitle">
    <w:name w:val="ConsPlusTitle"/>
    <w:uiPriority w:val="99"/>
    <w:rsid w:val="005970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3">
    <w:name w:val="Normal (Web)"/>
    <w:basedOn w:val="a0"/>
    <w:unhideWhenUsed/>
    <w:rsid w:val="005970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4">
    <w:name w:val="Emphasis"/>
    <w:uiPriority w:val="20"/>
    <w:qFormat/>
    <w:rsid w:val="00597092"/>
    <w:rPr>
      <w:i/>
      <w:iCs/>
    </w:rPr>
  </w:style>
  <w:style w:type="paragraph" w:customStyle="1" w:styleId="15">
    <w:name w:val="Заголовок1"/>
    <w:basedOn w:val="a0"/>
    <w:link w:val="aff5"/>
    <w:uiPriority w:val="10"/>
    <w:qFormat/>
    <w:rsid w:val="00597092"/>
    <w:pPr>
      <w:jc w:val="center"/>
    </w:pPr>
    <w:rPr>
      <w:szCs w:val="24"/>
    </w:rPr>
  </w:style>
  <w:style w:type="character" w:customStyle="1" w:styleId="aff5">
    <w:name w:val="Заголовок Знак"/>
    <w:link w:val="15"/>
    <w:uiPriority w:val="10"/>
    <w:rsid w:val="00597092"/>
    <w:rPr>
      <w:sz w:val="28"/>
      <w:szCs w:val="24"/>
    </w:rPr>
  </w:style>
  <w:style w:type="paragraph" w:styleId="aff6">
    <w:name w:val="Plain Text"/>
    <w:basedOn w:val="a0"/>
    <w:link w:val="aff7"/>
    <w:uiPriority w:val="99"/>
    <w:unhideWhenUsed/>
    <w:rsid w:val="00597092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f7">
    <w:name w:val="Текст Знак"/>
    <w:link w:val="aff6"/>
    <w:uiPriority w:val="99"/>
    <w:rsid w:val="00597092"/>
    <w:rPr>
      <w:rFonts w:ascii="Calibri" w:eastAsia="Calibri" w:hAnsi="Calibri"/>
      <w:sz w:val="22"/>
      <w:szCs w:val="21"/>
      <w:lang w:eastAsia="en-US"/>
    </w:rPr>
  </w:style>
  <w:style w:type="paragraph" w:customStyle="1" w:styleId="msonormal0">
    <w:name w:val="msonormal"/>
    <w:basedOn w:val="a0"/>
    <w:rsid w:val="00597092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597092"/>
    <w:pPr>
      <w:keepNext/>
      <w:ind w:firstLine="709"/>
      <w:jc w:val="center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7092"/>
    <w:rPr>
      <w:b/>
      <w:sz w:val="24"/>
    </w:rPr>
  </w:style>
  <w:style w:type="character" w:customStyle="1" w:styleId="20">
    <w:name w:val="Заголовок 2 Знак"/>
    <w:link w:val="2"/>
    <w:rsid w:val="00597092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597092"/>
    <w:rPr>
      <w:b/>
      <w:sz w:val="22"/>
    </w:rPr>
  </w:style>
  <w:style w:type="character" w:customStyle="1" w:styleId="50">
    <w:name w:val="Заголовок 5 Знак"/>
    <w:link w:val="5"/>
    <w:rsid w:val="00597092"/>
    <w:rPr>
      <w:b/>
      <w:i/>
      <w:sz w:val="26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rPr>
      <w:sz w:val="24"/>
    </w:rPr>
  </w:style>
  <w:style w:type="character" w:customStyle="1" w:styleId="a7">
    <w:name w:val="Основной текст Знак"/>
    <w:link w:val="a6"/>
    <w:rsid w:val="00597092"/>
    <w:rPr>
      <w:sz w:val="24"/>
    </w:rPr>
  </w:style>
  <w:style w:type="paragraph" w:styleId="3">
    <w:name w:val="Body Text 3"/>
    <w:basedOn w:val="a0"/>
    <w:link w:val="30"/>
    <w:pPr>
      <w:ind w:right="850"/>
    </w:pPr>
    <w:rPr>
      <w:sz w:val="24"/>
    </w:rPr>
  </w:style>
  <w:style w:type="character" w:customStyle="1" w:styleId="30">
    <w:name w:val="Основной текст 3 Знак"/>
    <w:link w:val="3"/>
    <w:rsid w:val="00597092"/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link w:val="21"/>
    <w:rsid w:val="00597092"/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597092"/>
    <w:rPr>
      <w:sz w:val="24"/>
    </w:rPr>
  </w:style>
  <w:style w:type="paragraph" w:styleId="23">
    <w:name w:val="Body Text Indent 2"/>
    <w:basedOn w:val="a0"/>
    <w:link w:val="24"/>
    <w:pPr>
      <w:ind w:firstLine="720"/>
    </w:pPr>
    <w:rPr>
      <w:sz w:val="24"/>
    </w:rPr>
  </w:style>
  <w:style w:type="character" w:customStyle="1" w:styleId="24">
    <w:name w:val="Основной текст с отступом 2 Знак"/>
    <w:link w:val="23"/>
    <w:rsid w:val="00597092"/>
    <w:rPr>
      <w:sz w:val="24"/>
    </w:rPr>
  </w:style>
  <w:style w:type="table" w:styleId="aa">
    <w:name w:val="Table Grid"/>
    <w:basedOn w:val="a2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97092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597092"/>
    <w:pPr>
      <w:numPr>
        <w:ilvl w:val="1"/>
        <w:numId w:val="1"/>
      </w:numPr>
    </w:pPr>
  </w:style>
  <w:style w:type="paragraph" w:customStyle="1" w:styleId="Heading">
    <w:name w:val="Heading"/>
    <w:rsid w:val="0059709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d">
    <w:name w:val="List Paragraph"/>
    <w:basedOn w:val="a0"/>
    <w:link w:val="ae"/>
    <w:qFormat/>
    <w:rsid w:val="00597092"/>
    <w:pPr>
      <w:spacing w:line="360" w:lineRule="auto"/>
      <w:ind w:firstLine="709"/>
    </w:pPr>
    <w:rPr>
      <w:sz w:val="26"/>
      <w:szCs w:val="22"/>
    </w:rPr>
  </w:style>
  <w:style w:type="character" w:customStyle="1" w:styleId="ae">
    <w:name w:val="Абзац списка Знак"/>
    <w:link w:val="ad"/>
    <w:locked/>
    <w:rsid w:val="00597092"/>
    <w:rPr>
      <w:sz w:val="26"/>
      <w:szCs w:val="22"/>
    </w:rPr>
  </w:style>
  <w:style w:type="paragraph" w:customStyle="1" w:styleId="p2">
    <w:name w:val="p2"/>
    <w:basedOn w:val="a0"/>
    <w:rsid w:val="00597092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5970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7092"/>
    <w:rPr>
      <w:rFonts w:ascii="Arial" w:hAnsi="Arial" w:cs="Arial"/>
    </w:rPr>
  </w:style>
  <w:style w:type="character" w:styleId="af">
    <w:name w:val="Hyperlink"/>
    <w:uiPriority w:val="99"/>
    <w:unhideWhenUsed/>
    <w:rsid w:val="00597092"/>
    <w:rPr>
      <w:color w:val="0000FF"/>
      <w:u w:val="single"/>
    </w:rPr>
  </w:style>
  <w:style w:type="paragraph" w:styleId="af0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0"/>
    <w:link w:val="af1"/>
    <w:uiPriority w:val="99"/>
    <w:unhideWhenUsed/>
    <w:rsid w:val="00597092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f0"/>
    <w:uiPriority w:val="99"/>
    <w:rsid w:val="00597092"/>
    <w:rPr>
      <w:rFonts w:ascii="Calibri" w:eastAsia="Calibri" w:hAnsi="Calibri"/>
      <w:lang w:eastAsia="en-US"/>
    </w:rPr>
  </w:style>
  <w:style w:type="paragraph" w:styleId="af2">
    <w:name w:val="header"/>
    <w:basedOn w:val="a0"/>
    <w:link w:val="af3"/>
    <w:uiPriority w:val="99"/>
    <w:unhideWhenUsed/>
    <w:rsid w:val="00597092"/>
    <w:pPr>
      <w:tabs>
        <w:tab w:val="center" w:pos="4677"/>
        <w:tab w:val="right" w:pos="9355"/>
      </w:tabs>
      <w:spacing w:line="360" w:lineRule="auto"/>
      <w:ind w:firstLine="709"/>
    </w:pPr>
    <w:rPr>
      <w:sz w:val="26"/>
      <w:szCs w:val="22"/>
    </w:rPr>
  </w:style>
  <w:style w:type="character" w:customStyle="1" w:styleId="af3">
    <w:name w:val="Верхний колонтитул Знак"/>
    <w:link w:val="af2"/>
    <w:uiPriority w:val="99"/>
    <w:rsid w:val="00597092"/>
    <w:rPr>
      <w:sz w:val="26"/>
      <w:szCs w:val="22"/>
    </w:rPr>
  </w:style>
  <w:style w:type="paragraph" w:styleId="af4">
    <w:name w:val="footer"/>
    <w:basedOn w:val="a0"/>
    <w:link w:val="af5"/>
    <w:uiPriority w:val="99"/>
    <w:unhideWhenUsed/>
    <w:rsid w:val="00597092"/>
    <w:pPr>
      <w:tabs>
        <w:tab w:val="center" w:pos="4677"/>
        <w:tab w:val="right" w:pos="9355"/>
      </w:tabs>
      <w:spacing w:line="360" w:lineRule="auto"/>
      <w:ind w:firstLine="709"/>
    </w:pPr>
    <w:rPr>
      <w:sz w:val="26"/>
      <w:szCs w:val="22"/>
    </w:rPr>
  </w:style>
  <w:style w:type="character" w:customStyle="1" w:styleId="af5">
    <w:name w:val="Нижний колонтитул Знак"/>
    <w:link w:val="af4"/>
    <w:uiPriority w:val="99"/>
    <w:rsid w:val="00597092"/>
    <w:rPr>
      <w:sz w:val="26"/>
      <w:szCs w:val="22"/>
    </w:rPr>
  </w:style>
  <w:style w:type="paragraph" w:styleId="af6">
    <w:name w:val="annotation text"/>
    <w:basedOn w:val="a0"/>
    <w:link w:val="af7"/>
    <w:uiPriority w:val="99"/>
    <w:unhideWhenUsed/>
    <w:rsid w:val="00597092"/>
    <w:pPr>
      <w:spacing w:line="360" w:lineRule="auto"/>
      <w:ind w:firstLine="709"/>
    </w:pPr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rsid w:val="00597092"/>
  </w:style>
  <w:style w:type="paragraph" w:styleId="af8">
    <w:name w:val="annotation subject"/>
    <w:basedOn w:val="af6"/>
    <w:next w:val="af6"/>
    <w:link w:val="af9"/>
    <w:unhideWhenUsed/>
    <w:rsid w:val="00597092"/>
    <w:rPr>
      <w:b/>
      <w:bCs/>
    </w:rPr>
  </w:style>
  <w:style w:type="character" w:customStyle="1" w:styleId="af9">
    <w:name w:val="Тема примечания Знак"/>
    <w:link w:val="af8"/>
    <w:rsid w:val="00597092"/>
    <w:rPr>
      <w:b/>
      <w:bCs/>
    </w:rPr>
  </w:style>
  <w:style w:type="character" w:styleId="afa">
    <w:name w:val="page number"/>
    <w:rsid w:val="00597092"/>
  </w:style>
  <w:style w:type="paragraph" w:customStyle="1" w:styleId="afb">
    <w:basedOn w:val="a0"/>
    <w:next w:val="afc"/>
    <w:link w:val="afd"/>
    <w:qFormat/>
    <w:rsid w:val="00597092"/>
    <w:pPr>
      <w:jc w:val="center"/>
    </w:pPr>
    <w:rPr>
      <w:szCs w:val="24"/>
      <w:lang w:val="x-none" w:eastAsia="x-none"/>
    </w:rPr>
  </w:style>
  <w:style w:type="paragraph" w:styleId="afc">
    <w:name w:val="Title"/>
    <w:basedOn w:val="a0"/>
    <w:next w:val="a0"/>
    <w:link w:val="11"/>
    <w:uiPriority w:val="10"/>
    <w:qFormat/>
    <w:rsid w:val="00597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c"/>
    <w:uiPriority w:val="10"/>
    <w:rsid w:val="005970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b"/>
    <w:rsid w:val="00597092"/>
    <w:rPr>
      <w:sz w:val="28"/>
      <w:szCs w:val="24"/>
      <w:lang w:val="x-none" w:eastAsia="x-none" w:bidi="ar-SA"/>
    </w:rPr>
  </w:style>
  <w:style w:type="character" w:styleId="afe">
    <w:name w:val="FollowedHyperlink"/>
    <w:uiPriority w:val="99"/>
    <w:unhideWhenUsed/>
    <w:rsid w:val="00597092"/>
    <w:rPr>
      <w:color w:val="954F72"/>
      <w:u w:val="single"/>
    </w:rPr>
  </w:style>
  <w:style w:type="paragraph" w:customStyle="1" w:styleId="p4">
    <w:name w:val="p4"/>
    <w:basedOn w:val="a0"/>
    <w:rsid w:val="00597092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 w:firstLine="709"/>
    </w:pPr>
    <w:rPr>
      <w:sz w:val="24"/>
      <w:szCs w:val="24"/>
      <w:lang w:val="en-US"/>
    </w:rPr>
  </w:style>
  <w:style w:type="paragraph" w:customStyle="1" w:styleId="p3">
    <w:name w:val="p3"/>
    <w:basedOn w:val="a0"/>
    <w:rsid w:val="00597092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0"/>
    <w:rsid w:val="00597092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 w:firstLine="709"/>
    </w:pPr>
    <w:rPr>
      <w:sz w:val="24"/>
      <w:szCs w:val="24"/>
      <w:lang w:val="en-US"/>
    </w:rPr>
  </w:style>
  <w:style w:type="paragraph" w:styleId="aff">
    <w:name w:val="No Spacing"/>
    <w:uiPriority w:val="1"/>
    <w:qFormat/>
    <w:rsid w:val="00597092"/>
    <w:rPr>
      <w:sz w:val="26"/>
      <w:szCs w:val="22"/>
    </w:rPr>
  </w:style>
  <w:style w:type="character" w:styleId="aff0">
    <w:name w:val="footnote reference"/>
    <w:uiPriority w:val="99"/>
    <w:unhideWhenUsed/>
    <w:rsid w:val="00597092"/>
    <w:rPr>
      <w:vertAlign w:val="superscript"/>
    </w:rPr>
  </w:style>
  <w:style w:type="paragraph" w:customStyle="1" w:styleId="ConsTitle">
    <w:name w:val="ConsTitle"/>
    <w:rsid w:val="005970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basedOn w:val="a0"/>
    <w:rsid w:val="00597092"/>
    <w:pPr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"/>
    <w:basedOn w:val="a0"/>
    <w:rsid w:val="0059709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59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Стиль4"/>
    <w:basedOn w:val="a0"/>
    <w:rsid w:val="00597092"/>
    <w:pPr>
      <w:widowControl w:val="0"/>
      <w:jc w:val="left"/>
    </w:pPr>
    <w:rPr>
      <w:rFonts w:eastAsia="Calibri"/>
      <w:sz w:val="24"/>
      <w:szCs w:val="24"/>
    </w:rPr>
  </w:style>
  <w:style w:type="character" w:customStyle="1" w:styleId="6">
    <w:name w:val="Знак Знак6"/>
    <w:rsid w:val="00597092"/>
  </w:style>
  <w:style w:type="character" w:customStyle="1" w:styleId="FontStyle27">
    <w:name w:val="Font Style27"/>
    <w:rsid w:val="00597092"/>
    <w:rPr>
      <w:rFonts w:ascii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0"/>
    <w:rsid w:val="0059709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1">
    <w:name w:val="annotation reference"/>
    <w:uiPriority w:val="99"/>
    <w:unhideWhenUsed/>
    <w:rsid w:val="00597092"/>
    <w:rPr>
      <w:sz w:val="16"/>
      <w:szCs w:val="16"/>
    </w:rPr>
  </w:style>
  <w:style w:type="paragraph" w:customStyle="1" w:styleId="HTML1">
    <w:name w:val="Стандартный HTML1"/>
    <w:basedOn w:val="a0"/>
    <w:rsid w:val="00597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18"/>
      <w:szCs w:val="18"/>
    </w:rPr>
  </w:style>
  <w:style w:type="paragraph" w:customStyle="1" w:styleId="aff2">
    <w:name w:val="Название проектного документа"/>
    <w:basedOn w:val="a0"/>
    <w:rsid w:val="0059709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ConsPlusTitle">
    <w:name w:val="ConsPlusTitle"/>
    <w:uiPriority w:val="99"/>
    <w:rsid w:val="005970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3">
    <w:name w:val="Normal (Web)"/>
    <w:basedOn w:val="a0"/>
    <w:unhideWhenUsed/>
    <w:rsid w:val="005970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4">
    <w:name w:val="Emphasis"/>
    <w:uiPriority w:val="20"/>
    <w:qFormat/>
    <w:rsid w:val="00597092"/>
    <w:rPr>
      <w:i/>
      <w:iCs/>
    </w:rPr>
  </w:style>
  <w:style w:type="paragraph" w:customStyle="1" w:styleId="15">
    <w:name w:val="Заголовок1"/>
    <w:basedOn w:val="a0"/>
    <w:link w:val="aff5"/>
    <w:uiPriority w:val="10"/>
    <w:qFormat/>
    <w:rsid w:val="00597092"/>
    <w:pPr>
      <w:jc w:val="center"/>
    </w:pPr>
    <w:rPr>
      <w:szCs w:val="24"/>
    </w:rPr>
  </w:style>
  <w:style w:type="character" w:customStyle="1" w:styleId="aff5">
    <w:name w:val="Заголовок Знак"/>
    <w:link w:val="15"/>
    <w:uiPriority w:val="10"/>
    <w:rsid w:val="00597092"/>
    <w:rPr>
      <w:sz w:val="28"/>
      <w:szCs w:val="24"/>
    </w:rPr>
  </w:style>
  <w:style w:type="paragraph" w:styleId="aff6">
    <w:name w:val="Plain Text"/>
    <w:basedOn w:val="a0"/>
    <w:link w:val="aff7"/>
    <w:uiPriority w:val="99"/>
    <w:unhideWhenUsed/>
    <w:rsid w:val="00597092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f7">
    <w:name w:val="Текст Знак"/>
    <w:link w:val="aff6"/>
    <w:uiPriority w:val="99"/>
    <w:rsid w:val="00597092"/>
    <w:rPr>
      <w:rFonts w:ascii="Calibri" w:eastAsia="Calibri" w:hAnsi="Calibri"/>
      <w:sz w:val="22"/>
      <w:szCs w:val="21"/>
      <w:lang w:eastAsia="en-US"/>
    </w:rPr>
  </w:style>
  <w:style w:type="paragraph" w:customStyle="1" w:styleId="msonormal0">
    <w:name w:val="msonormal"/>
    <w:basedOn w:val="a0"/>
    <w:rsid w:val="0059709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21928</Words>
  <Characters>124991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Admin</cp:lastModifiedBy>
  <cp:revision>2</cp:revision>
  <cp:lastPrinted>2021-01-19T13:42:00Z</cp:lastPrinted>
  <dcterms:created xsi:type="dcterms:W3CDTF">2021-01-22T10:10:00Z</dcterms:created>
  <dcterms:modified xsi:type="dcterms:W3CDTF">2021-01-22T10:10:00Z</dcterms:modified>
</cp:coreProperties>
</file>