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B0" w:rsidRPr="00463CB0" w:rsidRDefault="00463CB0" w:rsidP="00FB195C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63CB0" w:rsidRPr="00463CB0" w:rsidRDefault="00463CB0" w:rsidP="00FB195C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B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Чайка»</w:t>
      </w:r>
    </w:p>
    <w:p w:rsidR="00CC6C46" w:rsidRDefault="00CC6C46" w:rsidP="00E05B2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C6C46" w:rsidRDefault="00CC6C46" w:rsidP="00E05B2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C6C46" w:rsidRDefault="00CC6C46" w:rsidP="00E05B2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C6C46" w:rsidRDefault="00CC6C46" w:rsidP="00E05B2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C6C46" w:rsidRDefault="00CC6C46" w:rsidP="00E05B2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C6C46" w:rsidRDefault="00CC6C46" w:rsidP="00E05B2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C6C46" w:rsidRDefault="00CC6C46" w:rsidP="00E05B2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63CB0" w:rsidRDefault="00463CB0" w:rsidP="00CC6C4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E05B25" w:rsidRPr="00453525" w:rsidRDefault="00E05B25" w:rsidP="00FB195C">
      <w:pPr>
        <w:pStyle w:val="c4"/>
        <w:shd w:val="clear" w:color="auto" w:fill="FFFFFF"/>
        <w:spacing w:before="0" w:beforeAutospacing="0" w:after="0" w:afterAutospacing="0" w:line="360" w:lineRule="auto"/>
        <w:ind w:left="1416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453525">
        <w:rPr>
          <w:b/>
          <w:sz w:val="40"/>
          <w:szCs w:val="40"/>
        </w:rPr>
        <w:t xml:space="preserve">Конспект </w:t>
      </w:r>
      <w:r w:rsidR="00453525">
        <w:rPr>
          <w:b/>
          <w:bCs/>
          <w:color w:val="000000"/>
          <w:sz w:val="40"/>
          <w:szCs w:val="40"/>
        </w:rPr>
        <w:t>м</w:t>
      </w:r>
      <w:r w:rsidRPr="00453525">
        <w:rPr>
          <w:b/>
          <w:bCs/>
          <w:color w:val="000000"/>
          <w:sz w:val="40"/>
          <w:szCs w:val="40"/>
        </w:rPr>
        <w:t>астер-класса</w:t>
      </w:r>
    </w:p>
    <w:p w:rsidR="00E05B25" w:rsidRPr="00453525" w:rsidRDefault="00453525" w:rsidP="00FB195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  <w:r w:rsidRPr="004535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</w:t>
      </w:r>
      <w:r w:rsidR="00E05B25" w:rsidRPr="004535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«Декорирование бутылки цветной солью»</w:t>
      </w:r>
    </w:p>
    <w:p w:rsidR="00463CB0" w:rsidRDefault="00463CB0" w:rsidP="00FB19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FB19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FB19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FB19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8329BD" w:rsidP="00463CB0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</w:t>
      </w:r>
      <w:r w:rsidR="0046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воспитатель</w:t>
      </w:r>
    </w:p>
    <w:p w:rsidR="00463CB0" w:rsidRPr="00463CB0" w:rsidRDefault="00463CB0" w:rsidP="00463CB0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Малыгина Т.О.</w:t>
      </w:r>
    </w:p>
    <w:p w:rsidR="00463CB0" w:rsidRDefault="00463CB0" w:rsidP="00CC6C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CC6C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CC6C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CC6C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CC6C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CC6C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CC6C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CC6C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CC6C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CC6C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63CB0" w:rsidRDefault="00463CB0" w:rsidP="00463CB0">
      <w:pPr>
        <w:shd w:val="clear" w:color="auto" w:fill="FFFFFF"/>
        <w:spacing w:after="0" w:line="360" w:lineRule="auto"/>
        <w:ind w:left="3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Тихвин</w:t>
      </w:r>
    </w:p>
    <w:p w:rsidR="00463CB0" w:rsidRDefault="00463CB0" w:rsidP="00463CB0">
      <w:pPr>
        <w:shd w:val="clear" w:color="auto" w:fill="FFFFFF"/>
        <w:spacing w:after="0" w:line="360" w:lineRule="auto"/>
        <w:ind w:left="3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2022 г.</w:t>
      </w:r>
    </w:p>
    <w:p w:rsidR="00463CB0" w:rsidRPr="00463CB0" w:rsidRDefault="00463CB0" w:rsidP="00463CB0">
      <w:pPr>
        <w:shd w:val="clear" w:color="auto" w:fill="FFFFFF"/>
        <w:spacing w:after="0" w:line="360" w:lineRule="auto"/>
        <w:ind w:left="3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E05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педагогов, способствующего раскрытию, поддержанию и стимулированию творческих способностей. Изготовление сувенира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подарка или украшения.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E05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</w:t>
      </w:r>
      <w:r w:rsidR="00FB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в вопросах развития творчества детей;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и раскрытие творческого потенциала педагогов;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мотивиров</w:t>
      </w:r>
      <w:r w:rsidR="00FB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на творческую деятельность;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</w:t>
      </w:r>
      <w:r w:rsidR="00FB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причастност</w:t>
      </w:r>
      <w:r w:rsidR="00832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коллективу, групповой сплочё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нности, доброжелательных взаимоотношений.</w:t>
      </w:r>
    </w:p>
    <w:p w:rsidR="00E05B25" w:rsidRDefault="00E05B25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E05B25" w:rsidRDefault="00E05B25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B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Материалы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Плотный картон, мелкая соль «Экстра», стеклянные или пластиковые бутылки разного размера, цветные м</w:t>
      </w:r>
      <w:r w:rsidR="0045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елки, воронки, цветные ленточки, </w:t>
      </w:r>
      <w:proofErr w:type="spellStart"/>
      <w:r w:rsidR="0045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пайетки</w:t>
      </w:r>
      <w:proofErr w:type="spellEnd"/>
      <w:r w:rsidR="0045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B25" w:rsidRPr="00CC6C46" w:rsidRDefault="00137C17" w:rsidP="00FB195C">
      <w:pPr>
        <w:shd w:val="clear" w:color="auto" w:fill="FFFFFF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ВСТУПЛЕНИЕ</w:t>
      </w:r>
    </w:p>
    <w:p w:rsidR="00E05B25" w:rsidRPr="00E05B25" w:rsidRDefault="00E05B25" w:rsidP="00FB195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процесса становления творческой личности имеет научную и практическую актуальность в силу того, что творческая индивидуальность каждого человека, реализуемая им </w:t>
      </w:r>
      <w:proofErr w:type="gramStart"/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proofErr w:type="gramEnd"/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профессиональной и общественной сферах, является основным ресурсом развития открытого общества.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Особая роль в развитии творческого потенциала отводится </w:t>
      </w:r>
      <w:r w:rsid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педагогу,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и сам должен быть лидером в этой области. То есть педагог должен сам иметь высокий профессиональный и личностный потенциал, чтобы не отстать от времени, совершенствовать свои знания, быть конкурентно способным, овладевать прогрессивными технологиями и тем самым обеспечивать возможность своего развития.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Способность к творчеству присуща каждому человеку. Важно воврем</w:t>
      </w:r>
      <w:r w:rsid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увидеть эти способности в ребё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нке, вооружить его способом деятельности, дать ему в руки ключ, создать условия дл</w:t>
      </w:r>
      <w:r w:rsid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выявления и расцвета его одарё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нности.</w:t>
      </w:r>
    </w:p>
    <w:p w:rsidR="001550A9" w:rsidRDefault="001550A9" w:rsidP="00FB19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мы с вами будем учиться декорировать небольшие бутылочки</w:t>
      </w:r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B25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доступных и недорогих техник, с помощью которых несложно делать декор бутылок своими руками. Готовые поделки можно использовать в интерьере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 процесс этот достаточно прост и интересен.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задекорировать стеклянную бутылку?</w:t>
      </w:r>
    </w:p>
    <w:p w:rsidR="001550A9" w:rsidRPr="00137C17" w:rsidRDefault="00E05B25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Существует много всяких идей декорирования</w:t>
      </w:r>
      <w:r w:rsidRPr="00E05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связанных с бутылками. Начиная с </w:t>
      </w:r>
      <w:proofErr w:type="spellStart"/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декупажа</w:t>
      </w:r>
      <w:proofErr w:type="spellEnd"/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обклеивания</w:t>
      </w:r>
      <w:proofErr w:type="spellEnd"/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кожей и заканчивая наполнением бутылок, например, овощами, залитыми уксусом, разными крупами, спе</w:t>
      </w:r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циями или даже целыми кораблями, а так же  д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екорирование тканью и кожей</w:t>
      </w:r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пагатом</w:t>
      </w:r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помощи  </w:t>
      </w:r>
      <w:proofErr w:type="gramStart"/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вязанного</w:t>
      </w:r>
      <w:proofErr w:type="gramEnd"/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</w:t>
      </w:r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бутылок</w:t>
      </w:r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декорирование при помощи бисера и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других способов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50A9" w:rsidRPr="001550A9" w:rsidRDefault="001550A9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50A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будем учиться декорировать небольшие бутылочки при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цветной соли, которую сами же и будем красить. 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 бутылки с помощью разноцветной соли — это простой и лёгкий способ создать красивую и полезную вещь для украшения интерьера</w:t>
      </w:r>
      <w:r w:rsidR="0046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для создания оригинального подарка </w:t>
      </w:r>
      <w:proofErr w:type="gramStart"/>
      <w:r w:rsidR="0046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="0046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увенира своими руками.</w:t>
      </w:r>
    </w:p>
    <w:p w:rsidR="0056609F" w:rsidRPr="001550A9" w:rsidRDefault="00E05B25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05B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декорирования бутылки солью </w:t>
      </w:r>
      <w:r w:rsidR="001550A9" w:rsidRPr="001550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нам </w:t>
      </w:r>
      <w:r w:rsidRPr="00E05B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потребуется</w:t>
      </w:r>
      <w:r w:rsidR="001550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56609F" w:rsidRDefault="00E05B25" w:rsidP="00FB19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Бутылка (стеклянная, любой формы);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Соль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мелкая «Экстра»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Воронка;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Декоративные элементы (атласная лента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(показ)</w:t>
      </w:r>
    </w:p>
    <w:p w:rsidR="00463CB0" w:rsidRDefault="001550A9" w:rsidP="00FB195C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05B25" w:rsidRPr="00E05B25" w:rsidRDefault="001550A9" w:rsidP="00FB195C">
      <w:pPr>
        <w:shd w:val="clear" w:color="auto" w:fill="FFFFFF"/>
        <w:spacing w:after="0" w:line="360" w:lineRule="auto"/>
        <w:ind w:left="2124" w:firstLine="70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5B25" w:rsidRPr="00E05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работы:</w:t>
      </w:r>
    </w:p>
    <w:p w:rsidR="00453525" w:rsidRDefault="00E05B25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с того, что тщательно очищаем бутылку от всех наклеек. Можно поместить её под горячую воду на некоторое время, а потом воспользоваться жёсткой щёткой. Готовая бутылка должна быть абсолютно сухая.  </w:t>
      </w:r>
    </w:p>
    <w:p w:rsidR="00E05B25" w:rsidRPr="00E05B25" w:rsidRDefault="0056609F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 вами бутылки уже сухие и без наклеек.</w:t>
      </w:r>
      <w:r w:rsidR="00E05B25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  <w:r w:rsid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Переходим к соли. Подойдёт любая соль, какая у вас есть, но лучше использовать 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мелкую 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«Экстра».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Цветную соль м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путём окрашивания её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гуашью, цветным мелом, малярным колером  или пищевыми красками.</w:t>
      </w:r>
    </w:p>
    <w:p w:rsidR="0056609F" w:rsidRDefault="00FB195C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воспользуемся наиболее удобным и быстрым способом </w:t>
      </w:r>
      <w:r w:rsidR="00E05B25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</w:t>
      </w:r>
      <w:r w:rsidR="00CC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ивания соли – это «натирание» её</w:t>
      </w:r>
      <w:r w:rsidR="00E05B25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цветным </w:t>
      </w:r>
      <w:r w:rsidR="00E05B25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мелом. </w:t>
      </w:r>
    </w:p>
    <w:p w:rsidR="0056609F" w:rsidRDefault="00E05B25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рассыпать небольшое количеств</w:t>
      </w:r>
      <w:r w:rsidR="00CC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соли на бумагу и тереть об неё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цветной мелок вот таким образом (показ</w:t>
      </w:r>
      <w:r w:rsid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выполнение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6C46" w:rsidRDefault="00E05B25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примерно то же самое, как если бы вы тёрли мелом об асфальт — только мел-порошок теперь легко смешивается с солью.        </w:t>
      </w:r>
    </w:p>
    <w:p w:rsidR="0056609F" w:rsidRDefault="0056609F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начинаем</w:t>
      </w:r>
      <w:r w:rsidR="00E05B25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орировать бутылки</w:t>
      </w:r>
      <w:r w:rsidR="00E05B25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солью. Для этого вставляем в неё</w:t>
      </w:r>
      <w:r w:rsidR="00E05B25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воронку и сып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05B25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слой цветной соли. Сыплем произвольно, поворачивая бутылку по кругу. Вот так (показ). Затем насыпаем на картон следующую партию соли и окрашиваем её в другой цвет. Теперь так же через воронку произвольно засыпаем соль в бутылку. Чередуем соль разных цветов. Будет красиво, если од</w:t>
      </w:r>
      <w:r w:rsidR="00C2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или несколько слоёв соли буде</w:t>
      </w:r>
      <w:r w:rsid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2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белым</w:t>
      </w:r>
      <w:r w:rsid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</w:t>
      </w:r>
      <w:r w:rsidR="00C2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окрашенным</w:t>
      </w:r>
      <w:r w:rsidR="0015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37C17" w:rsidRP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C17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есть, при помощи воронки </w:t>
      </w:r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="00137C17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насыпать цветную соль </w:t>
      </w:r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бутылку слоями </w:t>
      </w:r>
      <w:r w:rsidR="00137C17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</w:t>
      </w:r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звольном порядке</w:t>
      </w:r>
      <w:r w:rsidR="00137C17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C17" w:rsidRDefault="0056609F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5B25"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бутылку не трясите, иначе все цвета перемешаются. </w:t>
      </w:r>
    </w:p>
    <w:p w:rsidR="00E05B25" w:rsidRPr="00E05B25" w:rsidRDefault="00E05B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нет 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воронки, можно заменить её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бумажным кульком. Цвета смешиваем по вашему усмотрению и слои можно делать различной толщины. В любом случае результат вас не разочарует. После того как слои засыпаны и утрамбованы, нужно закрыть бутылку крышечкой. Если нет крышки, можно воспользоваться фольгой. И наконец, мы</w:t>
      </w:r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 украшать саму бутылку: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цветными лентами, верёвочками, можно наклеить бусины, пуговицы, бисер на специальный клей и так далее. 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воспользуемся</w:t>
      </w:r>
      <w:r w:rsidR="0013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цветными ленточками (украшение бутылочек ленточками – показ и выполнение).</w:t>
      </w:r>
    </w:p>
    <w:p w:rsidR="00453525" w:rsidRDefault="00137C17" w:rsidP="00FB195C">
      <w:pPr>
        <w:shd w:val="clear" w:color="auto" w:fill="FFFFFF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453525" w:rsidRDefault="00453525" w:rsidP="00FB195C">
      <w:pPr>
        <w:shd w:val="clear" w:color="auto" w:fill="FFFFFF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B25" w:rsidRPr="00E05B25" w:rsidRDefault="00453525" w:rsidP="00FB195C">
      <w:pPr>
        <w:shd w:val="clear" w:color="auto" w:fill="FFFFFF"/>
        <w:spacing w:after="0" w:line="360" w:lineRule="auto"/>
        <w:ind w:left="283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="00E05B25" w:rsidRPr="00E05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E05B25" w:rsidRPr="00E05B25" w:rsidRDefault="00E05B25" w:rsidP="00FB195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задачи становления творческой личности во многом зависит 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педагога, 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того, насколько организация образовательного процесса способствует формированию творческого потенциала 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</w:p>
    <w:p w:rsidR="00E05B25" w:rsidRDefault="00E05B25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6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с уверенностью сказать, что определё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 творческим потенциалом развития обладает каждый, вступающий в этот мир человек. 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отенциал этот можно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нужно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</w:t>
      </w:r>
      <w:r w:rsidR="005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0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ть. </w:t>
      </w:r>
    </w:p>
    <w:p w:rsidR="00453525" w:rsidRDefault="00453525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 педагоги, полезен ли был для вас данный мастер-класс?</w:t>
      </w:r>
    </w:p>
    <w:p w:rsidR="00453525" w:rsidRDefault="00453525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Были ли трудности при декорировании баночки цветной солью и если были, то какие?</w:t>
      </w:r>
    </w:p>
    <w:p w:rsidR="00453525" w:rsidRDefault="00453525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интересного и полезного вы узнали для себя сегодня?</w:t>
      </w:r>
    </w:p>
    <w:p w:rsidR="00453525" w:rsidRDefault="00453525" w:rsidP="00FB19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Считаете ли вы данную тему важной и актуальной?</w:t>
      </w:r>
    </w:p>
    <w:p w:rsidR="00453525" w:rsidRPr="00E05B25" w:rsidRDefault="00453525" w:rsidP="00FB195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Было ли вам комфортно или наоборот, вы испытывали некоторые неудобства и трудности?</w:t>
      </w:r>
    </w:p>
    <w:p w:rsidR="008B205F" w:rsidRDefault="008B205F" w:rsidP="00FB195C">
      <w:pPr>
        <w:spacing w:line="360" w:lineRule="auto"/>
        <w:jc w:val="both"/>
      </w:pPr>
    </w:p>
    <w:sectPr w:rsidR="008B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F46"/>
    <w:multiLevelType w:val="multilevel"/>
    <w:tmpl w:val="55EC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5F"/>
    <w:rsid w:val="00137C17"/>
    <w:rsid w:val="001550A9"/>
    <w:rsid w:val="003E7C5F"/>
    <w:rsid w:val="00453525"/>
    <w:rsid w:val="00463CB0"/>
    <w:rsid w:val="0056609F"/>
    <w:rsid w:val="008329BD"/>
    <w:rsid w:val="008B205F"/>
    <w:rsid w:val="00C23BB9"/>
    <w:rsid w:val="00CC6C46"/>
    <w:rsid w:val="00DB58DC"/>
    <w:rsid w:val="00E05B25"/>
    <w:rsid w:val="00E708AA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0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0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 босс</dc:creator>
  <cp:keywords/>
  <dc:description/>
  <cp:lastModifiedBy>Пользователь</cp:lastModifiedBy>
  <cp:revision>6</cp:revision>
  <dcterms:created xsi:type="dcterms:W3CDTF">2022-03-13T16:11:00Z</dcterms:created>
  <dcterms:modified xsi:type="dcterms:W3CDTF">2023-01-23T09:20:00Z</dcterms:modified>
</cp:coreProperties>
</file>