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BAC7" w14:textId="77777777" w:rsidR="007819D3" w:rsidRPr="00706537" w:rsidRDefault="007819D3" w:rsidP="0070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37">
        <w:rPr>
          <w:rFonts w:ascii="Times New Roman" w:hAnsi="Times New Roman" w:cs="Times New Roman"/>
          <w:b/>
          <w:sz w:val="28"/>
          <w:szCs w:val="28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14:paraId="7E102DA5" w14:textId="77777777" w:rsidR="00706537" w:rsidRDefault="007819D3" w:rsidP="0070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В соответствии с актом обследования </w:t>
      </w:r>
      <w:r w:rsidR="0070653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819D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706537">
        <w:rPr>
          <w:rFonts w:ascii="Times New Roman" w:hAnsi="Times New Roman" w:cs="Times New Roman"/>
          <w:sz w:val="28"/>
          <w:szCs w:val="28"/>
        </w:rPr>
        <w:t>к паспорту доступности ОСИ  МДОУ «Д/с Чайка» (</w:t>
      </w:r>
      <w:r w:rsidRPr="007819D3">
        <w:rPr>
          <w:rFonts w:ascii="Times New Roman" w:hAnsi="Times New Roman" w:cs="Times New Roman"/>
          <w:sz w:val="28"/>
          <w:szCs w:val="28"/>
        </w:rPr>
        <w:t>по адресу ведения образовательной деятельности улица</w:t>
      </w:r>
      <w:r w:rsidR="00706537">
        <w:rPr>
          <w:rFonts w:ascii="Times New Roman" w:hAnsi="Times New Roman" w:cs="Times New Roman"/>
          <w:sz w:val="28"/>
          <w:szCs w:val="28"/>
        </w:rPr>
        <w:t xml:space="preserve"> Делегатская, дом 63)</w:t>
      </w:r>
      <w:r w:rsidRPr="007819D3">
        <w:rPr>
          <w:rFonts w:ascii="Times New Roman" w:hAnsi="Times New Roman" w:cs="Times New Roman"/>
          <w:sz w:val="28"/>
          <w:szCs w:val="28"/>
        </w:rPr>
        <w:t xml:space="preserve"> признан </w:t>
      </w:r>
      <w:r w:rsidR="00706537" w:rsidRPr="007819D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572187" w:rsidRPr="007819D3">
        <w:rPr>
          <w:rFonts w:ascii="Times New Roman" w:hAnsi="Times New Roman" w:cs="Times New Roman"/>
          <w:sz w:val="28"/>
          <w:szCs w:val="28"/>
        </w:rPr>
        <w:t>для инва</w:t>
      </w:r>
      <w:r w:rsidR="00A57698">
        <w:rPr>
          <w:rFonts w:ascii="Times New Roman" w:hAnsi="Times New Roman" w:cs="Times New Roman"/>
          <w:sz w:val="28"/>
          <w:szCs w:val="28"/>
        </w:rPr>
        <w:t>лидов с умственными нарушениями</w:t>
      </w:r>
      <w:r w:rsidRPr="007819D3">
        <w:rPr>
          <w:rFonts w:ascii="Times New Roman" w:hAnsi="Times New Roman" w:cs="Times New Roman"/>
          <w:sz w:val="28"/>
          <w:szCs w:val="28"/>
        </w:rPr>
        <w:t>,</w:t>
      </w:r>
      <w:r w:rsidR="00706537">
        <w:rPr>
          <w:rFonts w:ascii="Times New Roman" w:hAnsi="Times New Roman" w:cs="Times New Roman"/>
          <w:sz w:val="28"/>
          <w:szCs w:val="28"/>
        </w:rPr>
        <w:t xml:space="preserve"> </w:t>
      </w:r>
      <w:r w:rsidR="00572187" w:rsidRPr="007819D3">
        <w:rPr>
          <w:rFonts w:ascii="Times New Roman" w:hAnsi="Times New Roman" w:cs="Times New Roman"/>
          <w:sz w:val="28"/>
          <w:szCs w:val="28"/>
        </w:rPr>
        <w:t>для инвалидов с нарушениями зрения,</w:t>
      </w:r>
      <w:r w:rsidR="00572187">
        <w:rPr>
          <w:rFonts w:ascii="Times New Roman" w:hAnsi="Times New Roman" w:cs="Times New Roman"/>
          <w:sz w:val="28"/>
          <w:szCs w:val="28"/>
        </w:rPr>
        <w:t xml:space="preserve"> </w:t>
      </w:r>
      <w:r w:rsidR="00A57698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A57698" w:rsidRPr="007819D3">
        <w:rPr>
          <w:rFonts w:ascii="Times New Roman" w:hAnsi="Times New Roman" w:cs="Times New Roman"/>
          <w:sz w:val="28"/>
          <w:szCs w:val="28"/>
        </w:rPr>
        <w:t xml:space="preserve"> </w:t>
      </w:r>
      <w:r w:rsidR="00A57698">
        <w:rPr>
          <w:rFonts w:ascii="Times New Roman" w:hAnsi="Times New Roman" w:cs="Times New Roman"/>
          <w:sz w:val="28"/>
          <w:szCs w:val="28"/>
        </w:rPr>
        <w:t>не</w:t>
      </w:r>
      <w:r w:rsidR="00A57698" w:rsidRPr="007819D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572187" w:rsidRPr="007819D3">
        <w:rPr>
          <w:rFonts w:ascii="Times New Roman" w:hAnsi="Times New Roman" w:cs="Times New Roman"/>
          <w:sz w:val="28"/>
          <w:szCs w:val="28"/>
        </w:rPr>
        <w:t>с патологией опорно</w:t>
      </w:r>
      <w:r w:rsidR="00572187">
        <w:rPr>
          <w:rFonts w:ascii="Times New Roman" w:hAnsi="Times New Roman" w:cs="Times New Roman"/>
          <w:sz w:val="28"/>
          <w:szCs w:val="28"/>
        </w:rPr>
        <w:t>-</w:t>
      </w:r>
      <w:r w:rsidR="00572187" w:rsidRPr="007819D3">
        <w:rPr>
          <w:rFonts w:ascii="Times New Roman" w:hAnsi="Times New Roman" w:cs="Times New Roman"/>
          <w:sz w:val="28"/>
          <w:szCs w:val="28"/>
        </w:rPr>
        <w:t>двигательного аппарата</w:t>
      </w:r>
      <w:r w:rsidR="00572187">
        <w:rPr>
          <w:rFonts w:ascii="Times New Roman" w:hAnsi="Times New Roman" w:cs="Times New Roman"/>
          <w:sz w:val="28"/>
          <w:szCs w:val="28"/>
        </w:rPr>
        <w:t xml:space="preserve">, </w:t>
      </w:r>
      <w:r w:rsidR="00706537" w:rsidRPr="007819D3">
        <w:rPr>
          <w:rFonts w:ascii="Times New Roman" w:hAnsi="Times New Roman" w:cs="Times New Roman"/>
          <w:sz w:val="28"/>
          <w:szCs w:val="28"/>
        </w:rPr>
        <w:t>с нарушениями слуха,</w:t>
      </w:r>
      <w:r w:rsidR="00572187"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для инвалидов, передвигающихся на креслах колясках. </w:t>
      </w:r>
    </w:p>
    <w:p w14:paraId="4DB40C79" w14:textId="77777777" w:rsidR="00A57698" w:rsidRDefault="00572187" w:rsidP="00A5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В соответствии с актом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819D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к паспорту доступности ОСИ  МДОУ «Д/с Чайка» (</w:t>
      </w:r>
      <w:r w:rsidRPr="007819D3">
        <w:rPr>
          <w:rFonts w:ascii="Times New Roman" w:hAnsi="Times New Roman" w:cs="Times New Roman"/>
          <w:sz w:val="28"/>
          <w:szCs w:val="28"/>
        </w:rPr>
        <w:t>по адресу ведения образовательной деятельности улица</w:t>
      </w:r>
      <w:r>
        <w:rPr>
          <w:rFonts w:ascii="Times New Roman" w:hAnsi="Times New Roman" w:cs="Times New Roman"/>
          <w:sz w:val="28"/>
          <w:szCs w:val="28"/>
        </w:rPr>
        <w:t xml:space="preserve"> МОПРа, дом 17)</w:t>
      </w:r>
      <w:r w:rsidRPr="007819D3">
        <w:rPr>
          <w:rFonts w:ascii="Times New Roman" w:hAnsi="Times New Roman" w:cs="Times New Roman"/>
          <w:sz w:val="28"/>
          <w:szCs w:val="28"/>
        </w:rPr>
        <w:t xml:space="preserve"> </w:t>
      </w:r>
      <w:r w:rsidR="00A57698" w:rsidRPr="007819D3">
        <w:rPr>
          <w:rFonts w:ascii="Times New Roman" w:hAnsi="Times New Roman" w:cs="Times New Roman"/>
          <w:sz w:val="28"/>
          <w:szCs w:val="28"/>
        </w:rPr>
        <w:t>признан условно доступным для инва</w:t>
      </w:r>
      <w:r w:rsidR="00A57698">
        <w:rPr>
          <w:rFonts w:ascii="Times New Roman" w:hAnsi="Times New Roman" w:cs="Times New Roman"/>
          <w:sz w:val="28"/>
          <w:szCs w:val="28"/>
        </w:rPr>
        <w:t>лидов с умственными нарушениями</w:t>
      </w:r>
      <w:r w:rsidR="00A57698" w:rsidRPr="007819D3">
        <w:rPr>
          <w:rFonts w:ascii="Times New Roman" w:hAnsi="Times New Roman" w:cs="Times New Roman"/>
          <w:sz w:val="28"/>
          <w:szCs w:val="28"/>
        </w:rPr>
        <w:t>,</w:t>
      </w:r>
      <w:r w:rsidR="00A57698">
        <w:rPr>
          <w:rFonts w:ascii="Times New Roman" w:hAnsi="Times New Roman" w:cs="Times New Roman"/>
          <w:sz w:val="28"/>
          <w:szCs w:val="28"/>
        </w:rPr>
        <w:t xml:space="preserve"> </w:t>
      </w:r>
      <w:r w:rsidR="00A57698" w:rsidRPr="007819D3">
        <w:rPr>
          <w:rFonts w:ascii="Times New Roman" w:hAnsi="Times New Roman" w:cs="Times New Roman"/>
          <w:sz w:val="28"/>
          <w:szCs w:val="28"/>
        </w:rPr>
        <w:t>для инвалидов с нарушениями зрения,</w:t>
      </w:r>
      <w:r w:rsidR="00A57698"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="00A57698" w:rsidRPr="007819D3">
        <w:rPr>
          <w:rFonts w:ascii="Times New Roman" w:hAnsi="Times New Roman" w:cs="Times New Roman"/>
          <w:sz w:val="28"/>
          <w:szCs w:val="28"/>
        </w:rPr>
        <w:t xml:space="preserve"> </w:t>
      </w:r>
      <w:r w:rsidR="00A57698">
        <w:rPr>
          <w:rFonts w:ascii="Times New Roman" w:hAnsi="Times New Roman" w:cs="Times New Roman"/>
          <w:sz w:val="28"/>
          <w:szCs w:val="28"/>
        </w:rPr>
        <w:t>не</w:t>
      </w:r>
      <w:r w:rsidR="00A57698" w:rsidRPr="007819D3">
        <w:rPr>
          <w:rFonts w:ascii="Times New Roman" w:hAnsi="Times New Roman" w:cs="Times New Roman"/>
          <w:sz w:val="28"/>
          <w:szCs w:val="28"/>
        </w:rPr>
        <w:t>доступным для инвалидов с патологией опорно</w:t>
      </w:r>
      <w:r w:rsidR="00A57698">
        <w:rPr>
          <w:rFonts w:ascii="Times New Roman" w:hAnsi="Times New Roman" w:cs="Times New Roman"/>
          <w:sz w:val="28"/>
          <w:szCs w:val="28"/>
        </w:rPr>
        <w:t>-</w:t>
      </w:r>
      <w:r w:rsidR="00A57698" w:rsidRPr="007819D3">
        <w:rPr>
          <w:rFonts w:ascii="Times New Roman" w:hAnsi="Times New Roman" w:cs="Times New Roman"/>
          <w:sz w:val="28"/>
          <w:szCs w:val="28"/>
        </w:rPr>
        <w:t>двигательного аппарата</w:t>
      </w:r>
      <w:r w:rsidR="00A57698">
        <w:rPr>
          <w:rFonts w:ascii="Times New Roman" w:hAnsi="Times New Roman" w:cs="Times New Roman"/>
          <w:sz w:val="28"/>
          <w:szCs w:val="28"/>
        </w:rPr>
        <w:t xml:space="preserve">, </w:t>
      </w:r>
      <w:r w:rsidR="00A57698" w:rsidRPr="007819D3">
        <w:rPr>
          <w:rFonts w:ascii="Times New Roman" w:hAnsi="Times New Roman" w:cs="Times New Roman"/>
          <w:sz w:val="28"/>
          <w:szCs w:val="28"/>
        </w:rPr>
        <w:t>с нарушениями слуха,</w:t>
      </w:r>
      <w:r w:rsidR="00A57698">
        <w:rPr>
          <w:rFonts w:ascii="Times New Roman" w:hAnsi="Times New Roman" w:cs="Times New Roman"/>
          <w:sz w:val="28"/>
          <w:szCs w:val="28"/>
        </w:rPr>
        <w:t xml:space="preserve"> </w:t>
      </w:r>
      <w:r w:rsidR="00A57698" w:rsidRPr="007819D3">
        <w:rPr>
          <w:rFonts w:ascii="Times New Roman" w:hAnsi="Times New Roman" w:cs="Times New Roman"/>
          <w:sz w:val="28"/>
          <w:szCs w:val="28"/>
        </w:rPr>
        <w:t xml:space="preserve">для инвалидов, передвигающихся на креслах колясках. </w:t>
      </w:r>
    </w:p>
    <w:p w14:paraId="0F4F6FC7" w14:textId="77777777" w:rsidR="00356471" w:rsidRPr="007819D3" w:rsidRDefault="007819D3" w:rsidP="0070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A57698">
        <w:rPr>
          <w:rFonts w:ascii="Times New Roman" w:hAnsi="Times New Roman" w:cs="Times New Roman"/>
          <w:sz w:val="28"/>
          <w:szCs w:val="28"/>
        </w:rPr>
        <w:t>«</w:t>
      </w:r>
      <w:r w:rsidRPr="007819D3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A57698">
        <w:rPr>
          <w:rFonts w:ascii="Times New Roman" w:hAnsi="Times New Roman" w:cs="Times New Roman"/>
          <w:sz w:val="28"/>
          <w:szCs w:val="28"/>
        </w:rPr>
        <w:t>»</w:t>
      </w:r>
      <w:r w:rsidRPr="007819D3">
        <w:rPr>
          <w:rFonts w:ascii="Times New Roman" w:hAnsi="Times New Roman" w:cs="Times New Roman"/>
          <w:sz w:val="28"/>
          <w:szCs w:val="28"/>
        </w:rPr>
        <w:t xml:space="preserve">, подпрограмма </w:t>
      </w:r>
      <w:r w:rsidR="00A57698">
        <w:rPr>
          <w:rFonts w:ascii="Times New Roman" w:hAnsi="Times New Roman" w:cs="Times New Roman"/>
          <w:sz w:val="28"/>
          <w:szCs w:val="28"/>
        </w:rPr>
        <w:t>«</w:t>
      </w:r>
      <w:r w:rsidRPr="007819D3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для инвалидов в Ленинградской области</w:t>
      </w:r>
      <w:r w:rsidR="00A57698">
        <w:rPr>
          <w:rFonts w:ascii="Times New Roman" w:hAnsi="Times New Roman" w:cs="Times New Roman"/>
          <w:sz w:val="28"/>
          <w:szCs w:val="28"/>
        </w:rPr>
        <w:t>»</w:t>
      </w:r>
      <w:r w:rsidRPr="007819D3">
        <w:rPr>
          <w:rFonts w:ascii="Times New Roman" w:hAnsi="Times New Roman" w:cs="Times New Roman"/>
          <w:sz w:val="28"/>
          <w:szCs w:val="28"/>
        </w:rPr>
        <w:t xml:space="preserve"> планируются поэтапные мероприятия по изменению инфраструктуры дошкольного учреждения.</w:t>
      </w:r>
    </w:p>
    <w:sectPr w:rsidR="00356471" w:rsidRPr="007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30"/>
    <w:rsid w:val="0001631F"/>
    <w:rsid w:val="0004398E"/>
    <w:rsid w:val="002E1F30"/>
    <w:rsid w:val="004743F5"/>
    <w:rsid w:val="00572187"/>
    <w:rsid w:val="00706537"/>
    <w:rsid w:val="007819D3"/>
    <w:rsid w:val="007B67F9"/>
    <w:rsid w:val="00A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750F"/>
  <w15:docId w15:val="{CCBAEBE8-3788-4E52-80B5-5FAE029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2023-06-20T12:28:00Z</dcterms:created>
  <dcterms:modified xsi:type="dcterms:W3CDTF">2023-06-20T12:28:00Z</dcterms:modified>
</cp:coreProperties>
</file>