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5FA" w:rsidRDefault="005B65FA" w:rsidP="005B65FA">
      <w:pPr>
        <w:shd w:val="clear" w:color="auto" w:fill="FFFFFF"/>
        <w:spacing w:after="0" w:line="315" w:lineRule="atLeast"/>
        <w:jc w:val="center"/>
        <w:rPr>
          <w:rFonts w:eastAsia="Times New Roman" w:cs="Times New Roman"/>
          <w:b/>
          <w:bCs/>
          <w:sz w:val="32"/>
          <w:szCs w:val="28"/>
          <w:lang w:eastAsia="ru-RU"/>
        </w:rPr>
      </w:pPr>
      <w:bookmarkStart w:id="0" w:name="_GoBack"/>
      <w:bookmarkEnd w:id="0"/>
      <w:r w:rsidRPr="005B65FA">
        <w:rPr>
          <w:rFonts w:eastAsia="Times New Roman" w:cs="Times New Roman"/>
          <w:b/>
          <w:bCs/>
          <w:sz w:val="32"/>
          <w:szCs w:val="28"/>
          <w:lang w:eastAsia="ru-RU"/>
        </w:rPr>
        <w:t>Консультация для родителей дошкольников</w:t>
      </w:r>
    </w:p>
    <w:p w:rsidR="005B65FA" w:rsidRDefault="005B65FA" w:rsidP="005B65FA">
      <w:pPr>
        <w:shd w:val="clear" w:color="auto" w:fill="FFFFFF"/>
        <w:spacing w:after="0" w:line="315" w:lineRule="atLeast"/>
        <w:jc w:val="center"/>
        <w:rPr>
          <w:rFonts w:eastAsia="Times New Roman" w:cs="Times New Roman"/>
          <w:b/>
          <w:bCs/>
          <w:sz w:val="32"/>
          <w:szCs w:val="28"/>
          <w:lang w:eastAsia="ru-RU"/>
        </w:rPr>
      </w:pPr>
      <w:r w:rsidRPr="005B65FA">
        <w:rPr>
          <w:rFonts w:eastAsia="Times New Roman" w:cs="Times New Roman"/>
          <w:b/>
          <w:bCs/>
          <w:sz w:val="32"/>
          <w:szCs w:val="28"/>
          <w:lang w:eastAsia="ru-RU"/>
        </w:rPr>
        <w:t>«Играйте вместе с детьми»</w:t>
      </w:r>
    </w:p>
    <w:p w:rsidR="005B65FA" w:rsidRPr="005B65FA" w:rsidRDefault="005B65FA" w:rsidP="005B65FA">
      <w:pPr>
        <w:shd w:val="clear" w:color="auto" w:fill="FFFFFF"/>
        <w:spacing w:after="0" w:line="315" w:lineRule="atLeast"/>
        <w:jc w:val="center"/>
        <w:rPr>
          <w:rFonts w:eastAsia="Times New Roman" w:cs="Times New Roman"/>
          <w:b/>
          <w:bCs/>
          <w:sz w:val="32"/>
          <w:szCs w:val="28"/>
          <w:lang w:eastAsia="ru-RU"/>
        </w:rPr>
      </w:pPr>
    </w:p>
    <w:p w:rsidR="005B65FA" w:rsidRDefault="005B65FA" w:rsidP="005B65FA">
      <w:pPr>
        <w:spacing w:after="0" w:line="240" w:lineRule="auto"/>
        <w:jc w:val="both"/>
        <w:rPr>
          <w:rFonts w:eastAsia="Times New Roman" w:cs="Times New Roman"/>
          <w:color w:val="000000"/>
          <w:szCs w:val="28"/>
          <w:shd w:val="clear" w:color="auto" w:fill="FFFFFF"/>
          <w:lang w:eastAsia="ru-RU"/>
        </w:rPr>
      </w:pPr>
      <w:r w:rsidRPr="005B65FA">
        <w:rPr>
          <w:rFonts w:eastAsia="Times New Roman" w:cs="Times New Roman"/>
          <w:b/>
          <w:bCs/>
          <w:color w:val="000000"/>
          <w:szCs w:val="28"/>
          <w:bdr w:val="none" w:sz="0" w:space="0" w:color="auto" w:frame="1"/>
          <w:shd w:val="clear" w:color="auto" w:fill="FFFFFF"/>
          <w:lang w:eastAsia="ru-RU"/>
        </w:rPr>
        <w:t>Автор:</w:t>
      </w:r>
      <w:r w:rsidRPr="005B65FA">
        <w:rPr>
          <w:rFonts w:eastAsia="Times New Roman" w:cs="Times New Roman"/>
          <w:color w:val="000000"/>
          <w:szCs w:val="28"/>
          <w:shd w:val="clear" w:color="auto" w:fill="FFFFFF"/>
          <w:lang w:eastAsia="ru-RU"/>
        </w:rPr>
        <w:t> </w:t>
      </w:r>
      <w:proofErr w:type="spellStart"/>
      <w:r>
        <w:rPr>
          <w:rFonts w:eastAsia="Times New Roman" w:cs="Times New Roman"/>
          <w:color w:val="000000"/>
          <w:szCs w:val="28"/>
          <w:shd w:val="clear" w:color="auto" w:fill="FFFFFF"/>
          <w:lang w:eastAsia="ru-RU"/>
        </w:rPr>
        <w:t>Данковцева</w:t>
      </w:r>
      <w:proofErr w:type="spellEnd"/>
      <w:r>
        <w:rPr>
          <w:rFonts w:eastAsia="Times New Roman" w:cs="Times New Roman"/>
          <w:color w:val="000000"/>
          <w:szCs w:val="28"/>
          <w:shd w:val="clear" w:color="auto" w:fill="FFFFFF"/>
          <w:lang w:eastAsia="ru-RU"/>
        </w:rPr>
        <w:t xml:space="preserve"> Ольга Владимировна, воспитатель первой квалификационной категории.</w:t>
      </w:r>
    </w:p>
    <w:p w:rsidR="005B65FA" w:rsidRDefault="005B65FA" w:rsidP="005B65FA">
      <w:pPr>
        <w:spacing w:after="0" w:line="240" w:lineRule="auto"/>
        <w:jc w:val="both"/>
        <w:rPr>
          <w:rFonts w:eastAsia="Times New Roman" w:cs="Times New Roman"/>
          <w:color w:val="000000"/>
          <w:szCs w:val="28"/>
          <w:shd w:val="clear" w:color="auto" w:fill="FFFFFF"/>
          <w:lang w:eastAsia="ru-RU"/>
        </w:rPr>
      </w:pPr>
    </w:p>
    <w:p w:rsidR="005B65FA" w:rsidRDefault="005B65FA" w:rsidP="005B65FA">
      <w:pPr>
        <w:spacing w:after="0" w:line="240" w:lineRule="auto"/>
        <w:jc w:val="both"/>
        <w:rPr>
          <w:rFonts w:eastAsia="Times New Roman" w:cs="Times New Roman"/>
          <w:color w:val="000000"/>
          <w:szCs w:val="28"/>
          <w:shd w:val="clear" w:color="auto" w:fill="FFFFFF"/>
          <w:lang w:eastAsia="ru-RU"/>
        </w:rPr>
      </w:pPr>
      <w:r w:rsidRPr="005B65FA">
        <w:rPr>
          <w:rFonts w:eastAsia="Times New Roman" w:cs="Times New Roman"/>
          <w:b/>
          <w:bCs/>
          <w:color w:val="000000"/>
          <w:szCs w:val="28"/>
          <w:bdr w:val="none" w:sz="0" w:space="0" w:color="auto" w:frame="1"/>
          <w:shd w:val="clear" w:color="auto" w:fill="FFFFFF"/>
          <w:lang w:eastAsia="ru-RU"/>
        </w:rPr>
        <w:t>Описание материала:</w:t>
      </w:r>
      <w:r w:rsidRPr="005B65FA">
        <w:rPr>
          <w:rFonts w:eastAsia="Times New Roman" w:cs="Times New Roman"/>
          <w:color w:val="000000"/>
          <w:szCs w:val="28"/>
          <w:shd w:val="clear" w:color="auto" w:fill="FFFFFF"/>
          <w:lang w:eastAsia="ru-RU"/>
        </w:rPr>
        <w:t xml:space="preserve"> Данная информация рассчитана на родителей детей дошкольного </w:t>
      </w:r>
      <w:proofErr w:type="gramStart"/>
      <w:r w:rsidRPr="005B65FA">
        <w:rPr>
          <w:rFonts w:eastAsia="Times New Roman" w:cs="Times New Roman"/>
          <w:color w:val="000000"/>
          <w:szCs w:val="28"/>
          <w:shd w:val="clear" w:color="auto" w:fill="FFFFFF"/>
          <w:lang w:eastAsia="ru-RU"/>
        </w:rPr>
        <w:t>возраста</w:t>
      </w:r>
      <w:proofErr w:type="gramEnd"/>
      <w:r w:rsidRPr="005B65FA">
        <w:rPr>
          <w:rFonts w:eastAsia="Times New Roman" w:cs="Times New Roman"/>
          <w:color w:val="000000"/>
          <w:szCs w:val="28"/>
          <w:shd w:val="clear" w:color="auto" w:fill="FFFFFF"/>
          <w:lang w:eastAsia="ru-RU"/>
        </w:rPr>
        <w:t>: какие игрушки лучше приобретать, в какие игры играть, роль взрослого в играх детей.</w:t>
      </w:r>
    </w:p>
    <w:p w:rsidR="005B65FA" w:rsidRDefault="005B65FA" w:rsidP="005B65FA">
      <w:pPr>
        <w:spacing w:after="0" w:line="240" w:lineRule="auto"/>
        <w:jc w:val="both"/>
        <w:rPr>
          <w:rFonts w:eastAsia="Times New Roman" w:cs="Times New Roman"/>
          <w:color w:val="000000"/>
          <w:szCs w:val="28"/>
          <w:lang w:eastAsia="ru-RU"/>
        </w:rPr>
      </w:pPr>
    </w:p>
    <w:p w:rsidR="005B65FA" w:rsidRDefault="005B65FA" w:rsidP="005B65FA">
      <w:pPr>
        <w:spacing w:after="0" w:line="240" w:lineRule="auto"/>
        <w:jc w:val="both"/>
        <w:rPr>
          <w:rFonts w:eastAsia="Times New Roman" w:cs="Times New Roman"/>
          <w:color w:val="000000"/>
          <w:szCs w:val="28"/>
          <w:shd w:val="clear" w:color="auto" w:fill="FFFFFF"/>
          <w:lang w:eastAsia="ru-RU"/>
        </w:rPr>
      </w:pPr>
      <w:r w:rsidRPr="005B65FA">
        <w:rPr>
          <w:rFonts w:eastAsia="Times New Roman" w:cs="Times New Roman"/>
          <w:color w:val="000000"/>
          <w:szCs w:val="28"/>
          <w:shd w:val="clear" w:color="auto" w:fill="FFFFFF"/>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 Для ребёнка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5B65FA" w:rsidRPr="005B65FA" w:rsidRDefault="005B65FA" w:rsidP="005B65FA">
      <w:pPr>
        <w:spacing w:after="0" w:line="240" w:lineRule="auto"/>
        <w:jc w:val="both"/>
        <w:rPr>
          <w:rFonts w:eastAsia="Times New Roman" w:cs="Times New Roman"/>
          <w:szCs w:val="28"/>
          <w:lang w:eastAsia="ru-RU"/>
        </w:rPr>
      </w:pPr>
    </w:p>
    <w:p w:rsidR="005B65FA" w:rsidRPr="005B65FA" w:rsidRDefault="005B65FA" w:rsidP="005B65FA">
      <w:pPr>
        <w:shd w:val="clear" w:color="auto" w:fill="FFFFFF"/>
        <w:spacing w:after="0" w:line="338" w:lineRule="atLeast"/>
        <w:jc w:val="center"/>
        <w:rPr>
          <w:rFonts w:eastAsia="Times New Roman" w:cs="Times New Roman"/>
          <w:color w:val="000000"/>
          <w:szCs w:val="28"/>
          <w:lang w:eastAsia="ru-RU"/>
        </w:rPr>
      </w:pPr>
      <w:r w:rsidRPr="005B65FA">
        <w:rPr>
          <w:rFonts w:eastAsia="Times New Roman" w:cs="Times New Roman"/>
          <w:noProof/>
          <w:color w:val="000000"/>
          <w:szCs w:val="28"/>
          <w:lang w:eastAsia="ru-RU"/>
        </w:rPr>
        <w:drawing>
          <wp:inline distT="0" distB="0" distL="0" distR="0" wp14:anchorId="169AD532" wp14:editId="4CF19650">
            <wp:extent cx="3196281" cy="2399764"/>
            <wp:effectExtent l="0" t="0" r="4445" b="635"/>
            <wp:docPr id="2" name="Рисунок 2" descr="http://ped-kopilka.ru/upload/blogs/25050_b069ae5401c7cc8657dee5e8eb2a593a.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ed-kopilka.ru/upload/blogs/25050_b069ae5401c7cc8657dee5e8eb2a593a.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8856" cy="2401697"/>
                    </a:xfrm>
                    <a:prstGeom prst="rect">
                      <a:avLst/>
                    </a:prstGeom>
                    <a:noFill/>
                    <a:ln>
                      <a:noFill/>
                    </a:ln>
                  </pic:spPr>
                </pic:pic>
              </a:graphicData>
            </a:graphic>
          </wp:inline>
        </w:drawing>
      </w:r>
    </w:p>
    <w:p w:rsidR="005B65FA" w:rsidRDefault="005B65FA" w:rsidP="005B65FA">
      <w:pPr>
        <w:jc w:val="both"/>
        <w:rPr>
          <w:rFonts w:eastAsia="Times New Roman" w:cs="Times New Roman"/>
          <w:color w:val="000000"/>
          <w:szCs w:val="28"/>
          <w:shd w:val="clear" w:color="auto" w:fill="FFFFFF"/>
          <w:lang w:eastAsia="ru-RU"/>
        </w:rPr>
      </w:pPr>
      <w:r w:rsidRPr="005B65FA">
        <w:rPr>
          <w:rFonts w:eastAsia="Times New Roman" w:cs="Times New Roman"/>
          <w:color w:val="000000"/>
          <w:szCs w:val="28"/>
          <w:shd w:val="clear" w:color="auto" w:fill="FFFFFF"/>
          <w:lang w:eastAsia="ru-RU"/>
        </w:rPr>
        <w:lastRenderedPageBreak/>
        <w:t xml:space="preserve">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5B65FA">
        <w:rPr>
          <w:rFonts w:eastAsia="Times New Roman" w:cs="Times New Roman"/>
          <w:color w:val="000000"/>
          <w:szCs w:val="28"/>
          <w:shd w:val="clear" w:color="auto" w:fill="FFFFFF"/>
          <w:lang w:eastAsia="ru-RU"/>
        </w:rPr>
        <w:t>другому</w:t>
      </w:r>
      <w:proofErr w:type="gramEnd"/>
      <w:r w:rsidRPr="005B65FA">
        <w:rPr>
          <w:rFonts w:eastAsia="Times New Roman" w:cs="Times New Roman"/>
          <w:color w:val="000000"/>
          <w:szCs w:val="28"/>
          <w:shd w:val="clear" w:color="auto" w:fill="FFFFFF"/>
          <w:lang w:eastAsia="ru-RU"/>
        </w:rPr>
        <w:t xml:space="preserve"> свою тему игры, стремясь быть в главной роли. В этом случае без помощи взрослого не обойтись. Можно </w:t>
      </w:r>
      <w:proofErr w:type="gramStart"/>
      <w:r w:rsidRPr="005B65FA">
        <w:rPr>
          <w:rFonts w:eastAsia="Times New Roman" w:cs="Times New Roman"/>
          <w:color w:val="000000"/>
          <w:szCs w:val="28"/>
          <w:shd w:val="clear" w:color="auto" w:fill="FFFFFF"/>
          <w:lang w:eastAsia="ru-RU"/>
        </w:rPr>
        <w:t>выполнить главную роль</w:t>
      </w:r>
      <w:proofErr w:type="gramEnd"/>
      <w:r w:rsidRPr="005B65FA">
        <w:rPr>
          <w:rFonts w:eastAsia="Times New Roman" w:cs="Times New Roman"/>
          <w:color w:val="000000"/>
          <w:szCs w:val="28"/>
          <w:shd w:val="clear" w:color="auto" w:fill="FFFFFF"/>
          <w:lang w:eastAsia="ru-RU"/>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5B65FA" w:rsidRDefault="005B65FA" w:rsidP="005B65FA">
      <w:pPr>
        <w:spacing w:after="120"/>
        <w:jc w:val="both"/>
        <w:rPr>
          <w:rFonts w:eastAsia="Times New Roman" w:cs="Times New Roman"/>
          <w:color w:val="000000"/>
          <w:szCs w:val="28"/>
          <w:lang w:eastAsia="ru-RU"/>
        </w:rPr>
      </w:pPr>
      <w:r w:rsidRPr="005B65FA">
        <w:rPr>
          <w:rFonts w:eastAsia="Times New Roman" w:cs="Times New Roman"/>
          <w:color w:val="000000"/>
          <w:szCs w:val="28"/>
          <w:shd w:val="clear" w:color="auto" w:fill="FFFFFF"/>
          <w:lang w:eastAsia="ru-RU"/>
        </w:rPr>
        <w:t xml:space="preserve">Авторитет отца и матери, всё знающих и умеющих, растёт в глазах детей, а с ним растёт любовь и преданность </w:t>
      </w:r>
      <w:proofErr w:type="gramStart"/>
      <w:r w:rsidRPr="005B65FA">
        <w:rPr>
          <w:rFonts w:eastAsia="Times New Roman" w:cs="Times New Roman"/>
          <w:color w:val="000000"/>
          <w:szCs w:val="28"/>
          <w:shd w:val="clear" w:color="auto" w:fill="FFFFFF"/>
          <w:lang w:eastAsia="ru-RU"/>
        </w:rPr>
        <w:t>к</w:t>
      </w:r>
      <w:proofErr w:type="gramEnd"/>
      <w:r w:rsidRPr="005B65FA">
        <w:rPr>
          <w:rFonts w:eastAsia="Times New Roman" w:cs="Times New Roman"/>
          <w:color w:val="000000"/>
          <w:szCs w:val="28"/>
          <w:shd w:val="clear" w:color="auto" w:fill="FFFFFF"/>
          <w:lang w:eastAsia="ru-RU"/>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5B65FA" w:rsidRDefault="005B65FA" w:rsidP="005B65FA">
      <w:pPr>
        <w:spacing w:after="120"/>
        <w:jc w:val="both"/>
        <w:rPr>
          <w:rFonts w:eastAsia="Times New Roman" w:cs="Times New Roman"/>
          <w:color w:val="000000"/>
          <w:szCs w:val="28"/>
          <w:shd w:val="clear" w:color="auto" w:fill="FFFFFF"/>
          <w:lang w:eastAsia="ru-RU"/>
        </w:rPr>
      </w:pPr>
      <w:r w:rsidRPr="005B65FA">
        <w:rPr>
          <w:rFonts w:eastAsia="Times New Roman" w:cs="Times New Roman"/>
          <w:b/>
          <w:bCs/>
          <w:color w:val="000000"/>
          <w:szCs w:val="28"/>
          <w:bdr w:val="none" w:sz="0" w:space="0" w:color="auto" w:frame="1"/>
          <w:shd w:val="clear" w:color="auto" w:fill="FFFFFF"/>
          <w:lang w:eastAsia="ru-RU"/>
        </w:rPr>
        <w:t>Младшие дошкольники 2-4 лет</w:t>
      </w:r>
      <w:r w:rsidRPr="005B65FA">
        <w:rPr>
          <w:rFonts w:eastAsia="Times New Roman" w:cs="Times New Roman"/>
          <w:color w:val="000000"/>
          <w:szCs w:val="28"/>
          <w:shd w:val="clear" w:color="auto" w:fill="FFFFFF"/>
          <w:lang w:eastAsia="ru-RU"/>
        </w:rPr>
        <w:t>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w:t>
      </w:r>
      <w:r>
        <w:rPr>
          <w:rFonts w:eastAsia="Times New Roman" w:cs="Times New Roman"/>
          <w:color w:val="000000"/>
          <w:szCs w:val="28"/>
          <w:shd w:val="clear" w:color="auto" w:fill="FFFFFF"/>
          <w:lang w:eastAsia="ru-RU"/>
        </w:rPr>
        <w:t>е игрового общения с</w:t>
      </w:r>
      <w:r w:rsidRPr="005B65FA">
        <w:rPr>
          <w:rFonts w:eastAsia="Times New Roman" w:cs="Times New Roman"/>
          <w:color w:val="000000"/>
          <w:szCs w:val="28"/>
          <w:shd w:val="clear" w:color="auto" w:fill="FFFFFF"/>
          <w:lang w:eastAsia="ru-RU"/>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5B65FA" w:rsidRDefault="005B65FA" w:rsidP="005B65FA">
      <w:pPr>
        <w:spacing w:after="120"/>
        <w:jc w:val="both"/>
        <w:rPr>
          <w:rFonts w:eastAsia="Times New Roman" w:cs="Times New Roman"/>
          <w:color w:val="000000"/>
          <w:szCs w:val="28"/>
          <w:shd w:val="clear" w:color="auto" w:fill="FFFFFF"/>
          <w:lang w:eastAsia="ru-RU"/>
        </w:rPr>
      </w:pPr>
      <w:r w:rsidRPr="005B65FA">
        <w:rPr>
          <w:rFonts w:eastAsia="Times New Roman" w:cs="Times New Roman"/>
          <w:color w:val="000000"/>
          <w:szCs w:val="28"/>
          <w:shd w:val="clear" w:color="auto" w:fill="FFFFFF"/>
          <w:lang w:eastAsia="ru-RU"/>
        </w:rPr>
        <w:t xml:space="preserve">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w:t>
      </w:r>
      <w:r w:rsidRPr="005B65FA">
        <w:rPr>
          <w:rFonts w:eastAsia="Times New Roman" w:cs="Times New Roman"/>
          <w:color w:val="000000"/>
          <w:szCs w:val="28"/>
          <w:shd w:val="clear" w:color="auto" w:fill="FFFFFF"/>
          <w:lang w:eastAsia="ru-RU"/>
        </w:rPr>
        <w:lastRenderedPageBreak/>
        <w:t>для машины, в которой можно перевозить кубики, солдат, кирпичики, или устроить в коробке коляску для кукол.</w:t>
      </w:r>
    </w:p>
    <w:p w:rsidR="005B65FA" w:rsidRDefault="005B65FA" w:rsidP="005B65FA">
      <w:pPr>
        <w:spacing w:after="0"/>
        <w:jc w:val="both"/>
        <w:rPr>
          <w:rFonts w:eastAsia="Times New Roman" w:cs="Times New Roman"/>
          <w:color w:val="000000"/>
          <w:szCs w:val="28"/>
          <w:shd w:val="clear" w:color="auto" w:fill="FFFFFF"/>
          <w:lang w:eastAsia="ru-RU"/>
        </w:rPr>
      </w:pPr>
      <w:r w:rsidRPr="005B65FA">
        <w:rPr>
          <w:rFonts w:eastAsia="Times New Roman" w:cs="Times New Roman"/>
          <w:b/>
          <w:bCs/>
          <w:color w:val="000000"/>
          <w:szCs w:val="28"/>
          <w:bdr w:val="none" w:sz="0" w:space="0" w:color="auto" w:frame="1"/>
          <w:shd w:val="clear" w:color="auto" w:fill="FFFFFF"/>
          <w:lang w:eastAsia="ru-RU"/>
        </w:rPr>
        <w:t>Старшие дошкольники</w:t>
      </w:r>
      <w:r w:rsidRPr="005B65FA">
        <w:rPr>
          <w:rFonts w:eastAsia="Times New Roman" w:cs="Times New Roman"/>
          <w:color w:val="000000"/>
          <w:szCs w:val="28"/>
          <w:shd w:val="clear" w:color="auto" w:fill="FFFFFF"/>
          <w:lang w:eastAsia="ru-RU"/>
        </w:rPr>
        <w:t>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5B65FA" w:rsidRDefault="005B65FA" w:rsidP="005B65FA">
      <w:pPr>
        <w:spacing w:after="0"/>
        <w:jc w:val="both"/>
        <w:rPr>
          <w:rFonts w:eastAsia="Times New Roman" w:cs="Times New Roman"/>
          <w:color w:val="000000"/>
          <w:szCs w:val="28"/>
          <w:shd w:val="clear" w:color="auto" w:fill="FFFFFF"/>
          <w:lang w:eastAsia="ru-RU"/>
        </w:rPr>
      </w:pPr>
      <w:proofErr w:type="gramStart"/>
      <w:r w:rsidRPr="005B65FA">
        <w:rPr>
          <w:rFonts w:eastAsia="Times New Roman" w:cs="Times New Roman"/>
          <w:color w:val="000000"/>
          <w:szCs w:val="28"/>
          <w:shd w:val="clear" w:color="auto" w:fill="FFFFFF"/>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5B65FA" w:rsidRDefault="005B65FA" w:rsidP="005B65FA">
      <w:pPr>
        <w:spacing w:after="0"/>
        <w:jc w:val="both"/>
        <w:rPr>
          <w:rFonts w:eastAsia="Times New Roman" w:cs="Times New Roman"/>
          <w:color w:val="000000"/>
          <w:szCs w:val="28"/>
          <w:shd w:val="clear" w:color="auto" w:fill="FFFFFF"/>
          <w:lang w:eastAsia="ru-RU"/>
        </w:rPr>
      </w:pPr>
      <w:r w:rsidRPr="005B65FA">
        <w:rPr>
          <w:rFonts w:eastAsia="Times New Roman" w:cs="Times New Roman"/>
          <w:color w:val="000000"/>
          <w:szCs w:val="28"/>
          <w:shd w:val="clear" w:color="auto" w:fill="FFFFFF"/>
          <w:lang w:eastAsia="ru-RU"/>
        </w:rP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w:t>
      </w:r>
    </w:p>
    <w:p w:rsidR="005B65FA" w:rsidRDefault="005B65FA" w:rsidP="005B65FA">
      <w:pPr>
        <w:spacing w:after="0"/>
        <w:jc w:val="both"/>
        <w:rPr>
          <w:rFonts w:eastAsia="Times New Roman" w:cs="Times New Roman"/>
          <w:color w:val="000000"/>
          <w:szCs w:val="28"/>
          <w:shd w:val="clear" w:color="auto" w:fill="FFFFFF"/>
          <w:lang w:eastAsia="ru-RU"/>
        </w:rPr>
      </w:pPr>
      <w:r w:rsidRPr="005B65FA">
        <w:rPr>
          <w:rFonts w:eastAsia="Times New Roman" w:cs="Times New Roman"/>
          <w:color w:val="000000"/>
          <w:szCs w:val="28"/>
          <w:shd w:val="clear" w:color="auto" w:fill="FFFFFF"/>
          <w:lang w:eastAsia="ru-RU"/>
        </w:rPr>
        <w:t xml:space="preserve">Часто девочки играют только с куклами, поэтому часто они лишены радости </w:t>
      </w:r>
      <w:proofErr w:type="gramStart"/>
      <w:r w:rsidRPr="005B65FA">
        <w:rPr>
          <w:rFonts w:eastAsia="Times New Roman" w:cs="Times New Roman"/>
          <w:color w:val="000000"/>
          <w:szCs w:val="28"/>
          <w:shd w:val="clear" w:color="auto" w:fill="FFFFFF"/>
          <w:lang w:eastAsia="ru-RU"/>
        </w:rPr>
        <w:t>играть</w:t>
      </w:r>
      <w:proofErr w:type="gramEnd"/>
      <w:r w:rsidRPr="005B65FA">
        <w:rPr>
          <w:rFonts w:eastAsia="Times New Roman" w:cs="Times New Roman"/>
          <w:color w:val="000000"/>
          <w:szCs w:val="28"/>
          <w:shd w:val="clear" w:color="auto" w:fill="FFFFFF"/>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5B65FA">
        <w:rPr>
          <w:rFonts w:eastAsia="Times New Roman" w:cs="Times New Roman"/>
          <w:color w:val="000000"/>
          <w:szCs w:val="28"/>
          <w:shd w:val="clear" w:color="auto" w:fill="FFFFFF"/>
          <w:lang w:eastAsia="ru-RU"/>
        </w:rPr>
        <w:t>мальчишечьи</w:t>
      </w:r>
      <w:proofErr w:type="gramEnd"/>
      <w:r w:rsidRPr="005B65FA">
        <w:rPr>
          <w:rFonts w:eastAsia="Times New Roman" w:cs="Times New Roman"/>
          <w:color w:val="000000"/>
          <w:szCs w:val="28"/>
          <w:shd w:val="clear" w:color="auto" w:fill="FFFFFF"/>
          <w:lang w:eastAsia="ru-RU"/>
        </w:rPr>
        <w:t>».</w:t>
      </w:r>
      <w:r w:rsidRPr="005B65FA">
        <w:rPr>
          <w:rFonts w:eastAsia="Times New Roman" w:cs="Times New Roman"/>
          <w:color w:val="000000"/>
          <w:szCs w:val="28"/>
          <w:lang w:eastAsia="ru-RU"/>
        </w:rPr>
        <w:br/>
      </w:r>
      <w:r w:rsidRPr="005B65FA">
        <w:rPr>
          <w:rFonts w:eastAsia="Times New Roman" w:cs="Times New Roman"/>
          <w:color w:val="000000"/>
          <w:szCs w:val="28"/>
          <w:shd w:val="clear" w:color="auto" w:fill="FFFFFF"/>
          <w:lang w:eastAsia="ru-RU"/>
        </w:rPr>
        <w:t>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5B65FA" w:rsidRDefault="005B65FA" w:rsidP="005B65FA">
      <w:pPr>
        <w:spacing w:after="0"/>
        <w:jc w:val="both"/>
        <w:rPr>
          <w:rFonts w:eastAsia="Times New Roman" w:cs="Times New Roman"/>
          <w:color w:val="000000"/>
          <w:szCs w:val="28"/>
          <w:shd w:val="clear" w:color="auto" w:fill="FFFFFF"/>
          <w:lang w:eastAsia="ru-RU"/>
        </w:rPr>
      </w:pPr>
      <w:r w:rsidRPr="005B65FA">
        <w:rPr>
          <w:rFonts w:eastAsia="Times New Roman" w:cs="Times New Roman"/>
          <w:color w:val="000000"/>
          <w:szCs w:val="28"/>
          <w:shd w:val="clear" w:color="auto" w:fill="FFFFFF"/>
          <w:lang w:eastAsia="ru-RU"/>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Pr="005B65FA">
        <w:rPr>
          <w:rFonts w:eastAsia="Times New Roman" w:cs="Times New Roman"/>
          <w:color w:val="000000"/>
          <w:szCs w:val="28"/>
          <w:lang w:eastAsia="ru-RU"/>
        </w:rPr>
        <w:br/>
      </w:r>
      <w:proofErr w:type="gramStart"/>
      <w:r w:rsidRPr="005B65FA">
        <w:rPr>
          <w:rFonts w:eastAsia="Times New Roman" w:cs="Times New Roman"/>
          <w:color w:val="000000"/>
          <w:szCs w:val="28"/>
          <w:shd w:val="clear" w:color="auto" w:fill="FFFFFF"/>
          <w:lang w:eastAsia="ru-RU"/>
        </w:rPr>
        <w:lastRenderedPageBreak/>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r w:rsidRPr="005B65FA">
        <w:rPr>
          <w:rFonts w:eastAsia="Times New Roman" w:cs="Times New Roman"/>
          <w:color w:val="000000"/>
          <w:szCs w:val="28"/>
          <w:shd w:val="clear" w:color="auto" w:fill="FFFFFF"/>
          <w:lang w:eastAsia="ru-RU"/>
        </w:rPr>
        <w:t xml:space="preserve">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 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 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791176" w:rsidRPr="005B65FA" w:rsidRDefault="005B65FA" w:rsidP="005B65FA">
      <w:pPr>
        <w:spacing w:after="0"/>
        <w:jc w:val="both"/>
        <w:rPr>
          <w:rFonts w:cs="Times New Roman"/>
          <w:szCs w:val="28"/>
        </w:rPr>
      </w:pPr>
      <w:r w:rsidRPr="005B65FA">
        <w:rPr>
          <w:rFonts w:eastAsia="Times New Roman" w:cs="Times New Roman"/>
          <w:color w:val="000000"/>
          <w:szCs w:val="28"/>
          <w:shd w:val="clear" w:color="auto" w:fill="FFFFFF"/>
          <w:lang w:eastAsia="ru-RU"/>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r w:rsidRPr="005B65FA">
        <w:rPr>
          <w:rFonts w:eastAsia="Times New Roman" w:cs="Times New Roman"/>
          <w:color w:val="000000"/>
          <w:szCs w:val="28"/>
          <w:lang w:eastAsia="ru-RU"/>
        </w:rPr>
        <w:br/>
      </w:r>
      <w:r w:rsidRPr="005B65FA">
        <w:rPr>
          <w:rFonts w:eastAsia="Times New Roman" w:cs="Times New Roman"/>
          <w:b/>
          <w:i/>
          <w:color w:val="000000"/>
          <w:szCs w:val="28"/>
          <w:shd w:val="clear" w:color="auto" w:fill="FFFFFF"/>
          <w:lang w:eastAsia="ru-RU"/>
        </w:rPr>
        <w:t>Ребёнок очень рад минутам, подаренным ему родителями в игре.</w:t>
      </w:r>
      <w:r w:rsidRPr="005B65FA">
        <w:rPr>
          <w:rFonts w:eastAsia="Times New Roman" w:cs="Times New Roman"/>
          <w:color w:val="000000"/>
          <w:szCs w:val="28"/>
          <w:shd w:val="clear" w:color="auto" w:fill="FFFFFF"/>
          <w:lang w:eastAsia="ru-RU"/>
        </w:rPr>
        <w:t xml:space="preserve">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5B65FA" w:rsidRPr="005B65FA" w:rsidRDefault="005B65FA">
      <w:pPr>
        <w:jc w:val="both"/>
        <w:rPr>
          <w:rFonts w:cs="Times New Roman"/>
          <w:szCs w:val="28"/>
        </w:rPr>
      </w:pPr>
    </w:p>
    <w:sectPr w:rsidR="005B65FA" w:rsidRPr="005B65FA" w:rsidSect="005B65FA">
      <w:pgSz w:w="11906" w:h="16838"/>
      <w:pgMar w:top="1134" w:right="850" w:bottom="1134" w:left="1701" w:header="708" w:footer="708" w:gutter="0"/>
      <w:pgBorders w:offsetFrom="page">
        <w:top w:val="lightning1" w:sz="15" w:space="24" w:color="auto"/>
        <w:left w:val="lightning1" w:sz="15" w:space="24" w:color="auto"/>
        <w:bottom w:val="lightning1" w:sz="15" w:space="24" w:color="auto"/>
        <w:right w:val="lightning1"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C31"/>
    <w:rsid w:val="00554BC7"/>
    <w:rsid w:val="005B65FA"/>
    <w:rsid w:val="007334AD"/>
    <w:rsid w:val="00791176"/>
    <w:rsid w:val="00C14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4A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5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65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4A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5F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65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4279001">
      <w:bodyDiv w:val="1"/>
      <w:marLeft w:val="0"/>
      <w:marRight w:val="0"/>
      <w:marTop w:val="0"/>
      <w:marBottom w:val="0"/>
      <w:divBdr>
        <w:top w:val="none" w:sz="0" w:space="0" w:color="auto"/>
        <w:left w:val="none" w:sz="0" w:space="0" w:color="auto"/>
        <w:bottom w:val="none" w:sz="0" w:space="0" w:color="auto"/>
        <w:right w:val="none" w:sz="0" w:space="0" w:color="auto"/>
      </w:divBdr>
      <w:divsChild>
        <w:div w:id="397097079">
          <w:marLeft w:val="0"/>
          <w:marRight w:val="0"/>
          <w:marTop w:val="150"/>
          <w:marBottom w:val="150"/>
          <w:divBdr>
            <w:top w:val="none" w:sz="0" w:space="0" w:color="auto"/>
            <w:left w:val="none" w:sz="0" w:space="0" w:color="auto"/>
            <w:bottom w:val="none" w:sz="0" w:space="0" w:color="auto"/>
            <w:right w:val="none" w:sz="0" w:space="0" w:color="auto"/>
          </w:divBdr>
        </w:div>
      </w:divsChild>
    </w:div>
    <w:div w:id="1743747316">
      <w:bodyDiv w:val="1"/>
      <w:marLeft w:val="0"/>
      <w:marRight w:val="0"/>
      <w:marTop w:val="0"/>
      <w:marBottom w:val="0"/>
      <w:divBdr>
        <w:top w:val="none" w:sz="0" w:space="0" w:color="auto"/>
        <w:left w:val="none" w:sz="0" w:space="0" w:color="auto"/>
        <w:bottom w:val="none" w:sz="0" w:space="0" w:color="auto"/>
        <w:right w:val="none" w:sz="0" w:space="0" w:color="auto"/>
      </w:divBdr>
      <w:divsChild>
        <w:div w:id="547647015">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1321</Words>
  <Characters>7536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r710</dc:creator>
  <cp:lastModifiedBy>Максим</cp:lastModifiedBy>
  <cp:revision>2</cp:revision>
  <dcterms:created xsi:type="dcterms:W3CDTF">2015-03-30T20:52:00Z</dcterms:created>
  <dcterms:modified xsi:type="dcterms:W3CDTF">2015-03-30T20:52:00Z</dcterms:modified>
</cp:coreProperties>
</file>